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767" w:rsidRDefault="00560767" w:rsidP="00B9349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uni"/>
          <w:lang w:val="ru-RU" w:bidi="ar-SA"/>
        </w:rPr>
      </w:pPr>
    </w:p>
    <w:p w:rsidR="00881C08" w:rsidRDefault="00560767" w:rsidP="0056076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uni"/>
          <w:b/>
          <w:lang w:val="ru-RU" w:bidi="ar-SA"/>
        </w:rPr>
      </w:pPr>
      <w:r w:rsidRPr="00A30D59">
        <w:rPr>
          <w:rFonts w:ascii="Bookman Old Style" w:hAnsi="Bookman Old Style" w:cs="arialuni"/>
          <w:b/>
          <w:lang w:val="ru-RU" w:bidi="ar-SA"/>
        </w:rPr>
        <w:t>Сообщение</w:t>
      </w:r>
    </w:p>
    <w:p w:rsidR="00560767" w:rsidRDefault="00560767" w:rsidP="0056076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uni"/>
          <w:b/>
          <w:lang w:val="ru-RU" w:bidi="ar-SA"/>
        </w:rPr>
      </w:pPr>
      <w:r w:rsidRPr="00A30D59">
        <w:rPr>
          <w:rFonts w:ascii="Bookman Old Style" w:hAnsi="Bookman Old Style" w:cs="arialuni"/>
          <w:b/>
          <w:lang w:val="ru-RU" w:bidi="ar-SA"/>
        </w:rPr>
        <w:t xml:space="preserve"> о проведении </w:t>
      </w:r>
      <w:r w:rsidR="002F1106" w:rsidRPr="005C0B09">
        <w:rPr>
          <w:rFonts w:ascii="Bookman Old Style" w:hAnsi="Bookman Old Style" w:cs="arialuni"/>
          <w:b/>
          <w:lang w:val="ru-RU" w:bidi="ar-SA"/>
        </w:rPr>
        <w:t>з</w:t>
      </w:r>
      <w:r w:rsidR="002F1106">
        <w:rPr>
          <w:rFonts w:ascii="Bookman Old Style" w:hAnsi="Bookman Old Style" w:cs="arialuni"/>
          <w:b/>
          <w:lang w:val="ru-RU" w:bidi="ar-SA"/>
        </w:rPr>
        <w:t xml:space="preserve">аседания </w:t>
      </w:r>
      <w:r w:rsidR="009E6928">
        <w:rPr>
          <w:rFonts w:ascii="Bookman Old Style" w:hAnsi="Bookman Old Style" w:cs="arialuni"/>
          <w:b/>
          <w:lang w:val="ru-RU" w:bidi="ar-SA"/>
        </w:rPr>
        <w:t xml:space="preserve">при принятии решений </w:t>
      </w:r>
      <w:r w:rsidRPr="00A30D59">
        <w:rPr>
          <w:rFonts w:ascii="Bookman Old Style" w:hAnsi="Bookman Old Style" w:cs="arialuni"/>
          <w:b/>
          <w:lang w:val="ru-RU" w:bidi="ar-SA"/>
        </w:rPr>
        <w:t>общ</w:t>
      </w:r>
      <w:r w:rsidR="009E6928">
        <w:rPr>
          <w:rFonts w:ascii="Bookman Old Style" w:hAnsi="Bookman Old Style" w:cs="arialuni"/>
          <w:b/>
          <w:lang w:val="ru-RU" w:bidi="ar-SA"/>
        </w:rPr>
        <w:t>им</w:t>
      </w:r>
      <w:r w:rsidRPr="00A30D59">
        <w:rPr>
          <w:rFonts w:ascii="Bookman Old Style" w:hAnsi="Bookman Old Style" w:cs="arialuni"/>
          <w:b/>
          <w:lang w:val="ru-RU" w:bidi="ar-SA"/>
        </w:rPr>
        <w:t xml:space="preserve"> собрани</w:t>
      </w:r>
      <w:r w:rsidR="009E6928">
        <w:rPr>
          <w:rFonts w:ascii="Bookman Old Style" w:hAnsi="Bookman Old Style" w:cs="arialuni"/>
          <w:b/>
          <w:lang w:val="ru-RU" w:bidi="ar-SA"/>
        </w:rPr>
        <w:t>ем</w:t>
      </w:r>
      <w:r w:rsidR="002F1106">
        <w:rPr>
          <w:rFonts w:ascii="Bookman Old Style" w:hAnsi="Bookman Old Style" w:cs="arialuni"/>
          <w:b/>
          <w:lang w:val="ru-RU" w:bidi="ar-SA"/>
        </w:rPr>
        <w:t xml:space="preserve"> </w:t>
      </w:r>
      <w:r w:rsidRPr="00A30D59">
        <w:rPr>
          <w:rFonts w:ascii="Bookman Old Style" w:hAnsi="Bookman Old Style" w:cs="arialuni"/>
          <w:b/>
          <w:lang w:val="ru-RU" w:bidi="ar-SA"/>
        </w:rPr>
        <w:t>акционеров акционерного общества «Гжельский кирпичный завод»</w:t>
      </w:r>
    </w:p>
    <w:p w:rsidR="005C0B09" w:rsidRDefault="005C0B09" w:rsidP="0056076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uni"/>
          <w:b/>
          <w:lang w:val="ru-RU" w:bidi="ar-SA"/>
        </w:rPr>
      </w:pPr>
    </w:p>
    <w:p w:rsidR="002F1106" w:rsidRPr="00B433B6" w:rsidRDefault="002F1106" w:rsidP="005F75C9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/>
          <w:b/>
          <w:sz w:val="20"/>
          <w:szCs w:val="20"/>
          <w:lang w:val="ru-RU" w:eastAsia="ru-RU" w:bidi="ar-SA"/>
        </w:rPr>
        <w:t xml:space="preserve">Полное фирменное наименование общества: </w:t>
      </w:r>
      <w:r w:rsidR="00F54628">
        <w:rPr>
          <w:rFonts w:ascii="Bookman Old Style" w:eastAsia="Times New Roman" w:hAnsi="Bookman Old Style"/>
          <w:sz w:val="20"/>
          <w:szCs w:val="20"/>
          <w:lang w:val="ru-RU" w:eastAsia="ru-RU" w:bidi="ar-SA"/>
        </w:rPr>
        <w:t>А</w:t>
      </w:r>
      <w:r w:rsidRPr="00B433B6">
        <w:rPr>
          <w:rFonts w:ascii="Bookman Old Style" w:eastAsia="Times New Roman" w:hAnsi="Bookman Old Style"/>
          <w:sz w:val="20"/>
          <w:szCs w:val="20"/>
          <w:lang w:val="ru-RU" w:eastAsia="ru-RU" w:bidi="ar-SA"/>
        </w:rPr>
        <w:t>кционерное общество «Гжельский кирпичный завод» (далее – АО «Гжельский кирпичный завод» или Общество)</w:t>
      </w:r>
    </w:p>
    <w:p w:rsidR="002F1106" w:rsidRPr="00B433B6" w:rsidRDefault="002F1106" w:rsidP="005F75C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/>
          <w:b/>
          <w:snapToGrid w:val="0"/>
          <w:sz w:val="20"/>
          <w:szCs w:val="20"/>
          <w:lang w:val="ru-RU" w:eastAsia="ru-RU" w:bidi="ar-SA"/>
        </w:rPr>
        <w:t>Место нахождения общества:</w:t>
      </w:r>
      <w:r w:rsidRPr="00B433B6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 xml:space="preserve"> 140165 Московская обл., </w:t>
      </w:r>
      <w:proofErr w:type="spellStart"/>
      <w:r w:rsidR="00F54628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>м.о</w:t>
      </w:r>
      <w:proofErr w:type="spellEnd"/>
      <w:r w:rsidR="00F54628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 xml:space="preserve">. </w:t>
      </w:r>
      <w:r w:rsidRPr="00B433B6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>Раменский, поселок Гжель</w:t>
      </w:r>
      <w:r w:rsidR="00F013F9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>ского кирпичного завода</w:t>
      </w:r>
    </w:p>
    <w:p w:rsidR="002F1106" w:rsidRPr="00B433B6" w:rsidRDefault="002F1106" w:rsidP="005F75C9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/>
          <w:b/>
          <w:sz w:val="20"/>
          <w:szCs w:val="20"/>
          <w:lang w:val="ru-RU" w:eastAsia="ru-RU" w:bidi="ar-SA"/>
        </w:rPr>
        <w:t xml:space="preserve">Вид </w:t>
      </w:r>
      <w:r w:rsidR="009E6928" w:rsidRPr="00B433B6">
        <w:rPr>
          <w:rFonts w:ascii="Bookman Old Style" w:eastAsia="Times New Roman" w:hAnsi="Bookman Old Style"/>
          <w:b/>
          <w:sz w:val="20"/>
          <w:szCs w:val="20"/>
          <w:lang w:val="ru-RU" w:eastAsia="ru-RU" w:bidi="ar-SA"/>
        </w:rPr>
        <w:t>заседания</w:t>
      </w:r>
      <w:r w:rsidRPr="00B433B6">
        <w:rPr>
          <w:rFonts w:ascii="Bookman Old Style" w:eastAsia="Times New Roman" w:hAnsi="Bookman Old Style"/>
          <w:b/>
          <w:sz w:val="20"/>
          <w:szCs w:val="20"/>
          <w:lang w:val="ru-RU" w:eastAsia="ru-RU" w:bidi="ar-SA"/>
        </w:rPr>
        <w:t xml:space="preserve">: </w:t>
      </w:r>
      <w:r w:rsidRPr="00B433B6">
        <w:rPr>
          <w:rFonts w:ascii="Bookman Old Style" w:eastAsia="Times New Roman" w:hAnsi="Bookman Old Style"/>
          <w:sz w:val="20"/>
          <w:szCs w:val="20"/>
          <w:lang w:val="ru-RU" w:eastAsia="ru-RU" w:bidi="ar-SA"/>
        </w:rPr>
        <w:t>годовое</w:t>
      </w:r>
    </w:p>
    <w:p w:rsidR="002F1106" w:rsidRPr="00B433B6" w:rsidRDefault="002F1106" w:rsidP="005F75C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/>
          <w:b/>
          <w:bCs/>
          <w:snapToGrid w:val="0"/>
          <w:sz w:val="20"/>
          <w:szCs w:val="20"/>
          <w:lang w:val="ru-RU" w:eastAsia="ru-RU" w:bidi="ar-SA"/>
        </w:rPr>
        <w:t>Способ принятия решений общим собранием акционеров</w:t>
      </w:r>
      <w:r w:rsidRPr="00B433B6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>: заседание.</w:t>
      </w:r>
    </w:p>
    <w:p w:rsidR="00881C08" w:rsidRPr="00B433B6" w:rsidRDefault="00881C08" w:rsidP="00881C08">
      <w:pPr>
        <w:tabs>
          <w:tab w:val="left" w:pos="851"/>
        </w:tabs>
        <w:spacing w:after="0" w:line="240" w:lineRule="auto"/>
        <w:jc w:val="both"/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  <w:t>Голосование на заседании совмещается с заочным голосованием.</w:t>
      </w:r>
    </w:p>
    <w:p w:rsidR="00F013F9" w:rsidRPr="00B433B6" w:rsidRDefault="002F1106" w:rsidP="00F013F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/>
          <w:b/>
          <w:snapToGrid w:val="0"/>
          <w:sz w:val="20"/>
          <w:szCs w:val="20"/>
          <w:lang w:val="ru-RU" w:eastAsia="ru-RU" w:bidi="ar-SA"/>
        </w:rPr>
        <w:t>Место проведения заседания:</w:t>
      </w:r>
      <w:r w:rsidRPr="00B433B6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 xml:space="preserve"> 140165 Московская обл., </w:t>
      </w:r>
      <w:proofErr w:type="spellStart"/>
      <w:r w:rsidR="00F013F9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>м.о</w:t>
      </w:r>
      <w:proofErr w:type="spellEnd"/>
      <w:r w:rsidR="00F013F9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 xml:space="preserve">. </w:t>
      </w:r>
      <w:r w:rsidR="00F013F9" w:rsidRPr="00B433B6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>Раменский, поселок Гжель</w:t>
      </w:r>
      <w:r w:rsidR="00F013F9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>ского кирпичного завода, стр.1</w:t>
      </w:r>
    </w:p>
    <w:p w:rsidR="002F1106" w:rsidRPr="00B433B6" w:rsidRDefault="002F1106" w:rsidP="00F013F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/>
          <w:b/>
          <w:sz w:val="20"/>
          <w:szCs w:val="20"/>
          <w:lang w:val="ru-RU" w:eastAsia="ru-RU" w:bidi="ar-SA"/>
        </w:rPr>
        <w:t xml:space="preserve">Дата проведения </w:t>
      </w:r>
      <w:r w:rsidR="005F75C9" w:rsidRPr="00B433B6">
        <w:rPr>
          <w:rFonts w:ascii="Bookman Old Style" w:eastAsia="Times New Roman" w:hAnsi="Bookman Old Style"/>
          <w:b/>
          <w:sz w:val="20"/>
          <w:szCs w:val="20"/>
          <w:lang w:val="ru-RU" w:eastAsia="ru-RU" w:bidi="ar-SA"/>
        </w:rPr>
        <w:t>годового заседания общего собрания акционеров</w:t>
      </w:r>
      <w:r w:rsidRPr="00B433B6">
        <w:rPr>
          <w:rFonts w:ascii="Bookman Old Style" w:eastAsia="Times New Roman" w:hAnsi="Bookman Old Style"/>
          <w:b/>
          <w:sz w:val="20"/>
          <w:szCs w:val="20"/>
          <w:lang w:val="ru-RU" w:eastAsia="ru-RU" w:bidi="ar-SA"/>
        </w:rPr>
        <w:t>:</w:t>
      </w:r>
      <w:r w:rsidRPr="00B433B6">
        <w:rPr>
          <w:rFonts w:ascii="Bookman Old Style" w:eastAsia="Times New Roman" w:hAnsi="Bookman Old Style"/>
          <w:sz w:val="20"/>
          <w:szCs w:val="20"/>
          <w:lang w:val="ru-RU" w:eastAsia="ru-RU" w:bidi="ar-SA"/>
        </w:rPr>
        <w:t xml:space="preserve"> 2</w:t>
      </w:r>
      <w:r w:rsidR="00F013F9">
        <w:rPr>
          <w:rFonts w:ascii="Bookman Old Style" w:eastAsia="Times New Roman" w:hAnsi="Bookman Old Style"/>
          <w:sz w:val="20"/>
          <w:szCs w:val="20"/>
          <w:lang w:val="ru-RU" w:eastAsia="ru-RU" w:bidi="ar-SA"/>
        </w:rPr>
        <w:t>1</w:t>
      </w:r>
      <w:r w:rsidRPr="00B433B6">
        <w:rPr>
          <w:rFonts w:ascii="Bookman Old Style" w:eastAsia="Times New Roman" w:hAnsi="Bookman Old Style"/>
          <w:sz w:val="20"/>
          <w:szCs w:val="20"/>
          <w:lang w:val="ru-RU" w:eastAsia="ru-RU" w:bidi="ar-SA"/>
        </w:rPr>
        <w:t xml:space="preserve"> мая 202</w:t>
      </w:r>
      <w:r w:rsidR="00F013F9">
        <w:rPr>
          <w:rFonts w:ascii="Bookman Old Style" w:eastAsia="Times New Roman" w:hAnsi="Bookman Old Style"/>
          <w:sz w:val="20"/>
          <w:szCs w:val="20"/>
          <w:lang w:val="ru-RU" w:eastAsia="ru-RU" w:bidi="ar-SA"/>
        </w:rPr>
        <w:t>6</w:t>
      </w:r>
      <w:r w:rsidRPr="00B433B6">
        <w:rPr>
          <w:rFonts w:ascii="Bookman Old Style" w:eastAsia="Times New Roman" w:hAnsi="Bookman Old Style"/>
          <w:sz w:val="20"/>
          <w:szCs w:val="20"/>
          <w:lang w:val="ru-RU" w:eastAsia="ru-RU" w:bidi="ar-SA"/>
        </w:rPr>
        <w:t xml:space="preserve">г. </w:t>
      </w:r>
    </w:p>
    <w:p w:rsidR="00881C08" w:rsidRPr="00B433B6" w:rsidRDefault="00881C08" w:rsidP="00881C08">
      <w:pPr>
        <w:tabs>
          <w:tab w:val="left" w:pos="851"/>
        </w:tabs>
        <w:spacing w:after="0" w:line="240" w:lineRule="auto"/>
        <w:jc w:val="both"/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 w:cs="Arial"/>
          <w:b/>
          <w:bCs/>
          <w:spacing w:val="-6"/>
          <w:sz w:val="20"/>
          <w:szCs w:val="20"/>
          <w:lang w:val="ru-RU" w:eastAsia="ru-RU" w:bidi="ar-SA"/>
        </w:rPr>
        <w:t xml:space="preserve">Дата окончания приема заполненных бюллетеней для голосования: </w:t>
      </w:r>
      <w:r w:rsidRPr="00A92ACD"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  <w:t>1</w:t>
      </w:r>
      <w:r w:rsidR="00F013F9"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  <w:t>8</w:t>
      </w:r>
      <w:r w:rsidRPr="00A92ACD"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  <w:t xml:space="preserve"> мая</w:t>
      </w:r>
      <w:r w:rsidRPr="00B433B6"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  <w:t xml:space="preserve"> 202</w:t>
      </w:r>
      <w:r w:rsidR="00F013F9"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  <w:t>6</w:t>
      </w:r>
      <w:r w:rsidRPr="00B433B6"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  <w:t xml:space="preserve"> года.</w:t>
      </w:r>
    </w:p>
    <w:p w:rsidR="005F75C9" w:rsidRPr="00B433B6" w:rsidRDefault="005F75C9" w:rsidP="005F75C9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/>
          <w:b/>
          <w:sz w:val="20"/>
          <w:szCs w:val="20"/>
          <w:lang w:val="ru-RU" w:eastAsia="ru-RU" w:bidi="ar-SA"/>
        </w:rPr>
        <w:t xml:space="preserve">Время открытия заседания: </w:t>
      </w:r>
      <w:r w:rsidRPr="00B433B6">
        <w:rPr>
          <w:rFonts w:ascii="Bookman Old Style" w:eastAsia="Times New Roman" w:hAnsi="Bookman Old Style"/>
          <w:sz w:val="20"/>
          <w:szCs w:val="20"/>
          <w:lang w:val="ru-RU" w:eastAsia="ru-RU" w:bidi="ar-SA"/>
        </w:rPr>
        <w:t>11:00</w:t>
      </w:r>
    </w:p>
    <w:p w:rsidR="002F1106" w:rsidRPr="00B433B6" w:rsidRDefault="002F1106" w:rsidP="005F75C9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/>
          <w:b/>
          <w:sz w:val="20"/>
          <w:szCs w:val="20"/>
          <w:lang w:val="ru-RU" w:eastAsia="ru-RU" w:bidi="ar-SA"/>
        </w:rPr>
        <w:t xml:space="preserve">Время начала регистрации лиц, </w:t>
      </w:r>
      <w:r w:rsidR="005F75C9" w:rsidRPr="00B433B6">
        <w:rPr>
          <w:rFonts w:ascii="Bookman Old Style" w:eastAsia="Times New Roman" w:hAnsi="Bookman Old Style"/>
          <w:b/>
          <w:sz w:val="20"/>
          <w:szCs w:val="20"/>
          <w:lang w:val="ru-RU" w:eastAsia="ru-RU" w:bidi="ar-SA"/>
        </w:rPr>
        <w:t>участвующих в заседании</w:t>
      </w:r>
      <w:r w:rsidRPr="00B433B6">
        <w:rPr>
          <w:rFonts w:ascii="Bookman Old Style" w:eastAsia="Times New Roman" w:hAnsi="Bookman Old Style"/>
          <w:b/>
          <w:sz w:val="20"/>
          <w:szCs w:val="20"/>
          <w:lang w:val="ru-RU" w:eastAsia="ru-RU" w:bidi="ar-SA"/>
        </w:rPr>
        <w:t>:</w:t>
      </w:r>
      <w:r w:rsidRPr="00B433B6">
        <w:rPr>
          <w:rFonts w:ascii="Bookman Old Style" w:eastAsia="Times New Roman" w:hAnsi="Bookman Old Style"/>
          <w:sz w:val="20"/>
          <w:szCs w:val="20"/>
          <w:lang w:val="ru-RU" w:eastAsia="ru-RU" w:bidi="ar-SA"/>
        </w:rPr>
        <w:t xml:space="preserve"> 10:30</w:t>
      </w:r>
    </w:p>
    <w:p w:rsidR="005F75C9" w:rsidRPr="00B433B6" w:rsidRDefault="005F75C9" w:rsidP="005F75C9">
      <w:pPr>
        <w:spacing w:after="0" w:line="240" w:lineRule="auto"/>
        <w:jc w:val="both"/>
        <w:rPr>
          <w:rFonts w:ascii="Bookman Old Style" w:eastAsia="Arial" w:hAnsi="Bookman Old Style" w:cs="Arial"/>
          <w:spacing w:val="-2"/>
          <w:sz w:val="20"/>
          <w:szCs w:val="20"/>
          <w:lang w:val="ru-RU" w:eastAsia="ru-RU" w:bidi="ar-SA"/>
        </w:rPr>
      </w:pPr>
      <w:r w:rsidRPr="00B433B6">
        <w:rPr>
          <w:rFonts w:ascii="Bookman Old Style" w:eastAsia="Arial" w:hAnsi="Bookman Old Style" w:cs="Arial"/>
          <w:b/>
          <w:bCs/>
          <w:spacing w:val="-2"/>
          <w:sz w:val="20"/>
          <w:szCs w:val="20"/>
          <w:lang w:val="ru-RU" w:eastAsia="ru-RU" w:bidi="ar-SA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B433B6">
        <w:rPr>
          <w:rFonts w:ascii="Bookman Old Style" w:eastAsia="Arial" w:hAnsi="Bookman Old Style" w:cs="Arial"/>
          <w:spacing w:val="-2"/>
          <w:sz w:val="20"/>
          <w:szCs w:val="20"/>
          <w:lang w:val="ru-RU" w:eastAsia="ru-RU" w:bidi="ar-SA"/>
        </w:rPr>
        <w:t xml:space="preserve"> 2</w:t>
      </w:r>
      <w:r w:rsidR="00F013F9">
        <w:rPr>
          <w:rFonts w:ascii="Bookman Old Style" w:eastAsia="Arial" w:hAnsi="Bookman Old Style" w:cs="Arial"/>
          <w:spacing w:val="-2"/>
          <w:sz w:val="20"/>
          <w:szCs w:val="20"/>
          <w:lang w:val="ru-RU" w:eastAsia="ru-RU" w:bidi="ar-SA"/>
        </w:rPr>
        <w:t>7</w:t>
      </w:r>
      <w:r w:rsidRPr="00B433B6">
        <w:rPr>
          <w:rFonts w:ascii="Bookman Old Style" w:eastAsia="Arial" w:hAnsi="Bookman Old Style" w:cs="Arial"/>
          <w:spacing w:val="-2"/>
          <w:sz w:val="20"/>
          <w:szCs w:val="20"/>
          <w:lang w:val="ru-RU" w:eastAsia="ru-RU" w:bidi="ar-SA"/>
        </w:rPr>
        <w:t xml:space="preserve"> апреля 202</w:t>
      </w:r>
      <w:r w:rsidR="00F013F9">
        <w:rPr>
          <w:rFonts w:ascii="Bookman Old Style" w:eastAsia="Arial" w:hAnsi="Bookman Old Style" w:cs="Arial"/>
          <w:spacing w:val="-2"/>
          <w:sz w:val="20"/>
          <w:szCs w:val="20"/>
          <w:lang w:val="ru-RU" w:eastAsia="ru-RU" w:bidi="ar-SA"/>
        </w:rPr>
        <w:t>6</w:t>
      </w:r>
      <w:r w:rsidRPr="00B433B6">
        <w:rPr>
          <w:rFonts w:ascii="Bookman Old Style" w:eastAsia="Arial" w:hAnsi="Bookman Old Style" w:cs="Arial"/>
          <w:spacing w:val="-2"/>
          <w:sz w:val="20"/>
          <w:szCs w:val="20"/>
          <w:lang w:val="ru-RU" w:eastAsia="ru-RU" w:bidi="ar-SA"/>
        </w:rPr>
        <w:t>г.</w:t>
      </w:r>
    </w:p>
    <w:p w:rsidR="00F013F9" w:rsidRPr="00B433B6" w:rsidRDefault="009E6928" w:rsidP="00F013F9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</w:pPr>
      <w:r w:rsidRPr="00B433B6">
        <w:rPr>
          <w:rFonts w:ascii="Bookman Old Style" w:hAnsi="Bookman Old Style" w:cs="arialuni"/>
          <w:b/>
          <w:bCs/>
          <w:sz w:val="20"/>
          <w:szCs w:val="20"/>
          <w:lang w:val="ru-RU" w:bidi="ar-SA"/>
        </w:rPr>
        <w:t>Почтовый адрес, по которому могут направляться заполненные бюллетени:</w:t>
      </w:r>
      <w:r w:rsidRPr="00B433B6">
        <w:rPr>
          <w:rFonts w:ascii="Bookman Old Style" w:hAnsi="Bookman Old Style" w:cs="arialuni"/>
          <w:sz w:val="20"/>
          <w:szCs w:val="20"/>
          <w:lang w:val="ru-RU" w:bidi="ar-SA"/>
        </w:rPr>
        <w:t xml:space="preserve"> 140165 Московская область, </w:t>
      </w:r>
      <w:proofErr w:type="spellStart"/>
      <w:r w:rsidR="00F013F9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>м.о</w:t>
      </w:r>
      <w:proofErr w:type="spellEnd"/>
      <w:r w:rsidR="00F013F9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 xml:space="preserve">. </w:t>
      </w:r>
      <w:r w:rsidR="00F013F9" w:rsidRPr="00B433B6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>Раменский, поселок Гжель</w:t>
      </w:r>
      <w:r w:rsidR="00F013F9">
        <w:rPr>
          <w:rFonts w:ascii="Bookman Old Style" w:eastAsia="Times New Roman" w:hAnsi="Bookman Old Style"/>
          <w:snapToGrid w:val="0"/>
          <w:sz w:val="20"/>
          <w:szCs w:val="20"/>
          <w:lang w:val="ru-RU" w:eastAsia="ru-RU" w:bidi="ar-SA"/>
        </w:rPr>
        <w:t>ского кирпичного завода, стр.1</w:t>
      </w:r>
    </w:p>
    <w:p w:rsidR="009E6928" w:rsidRPr="00B433B6" w:rsidRDefault="009E6928" w:rsidP="00F013F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  <w:t xml:space="preserve">Бюллетень для голосования, направленный по почтовому адресу, подписывается лицом, имеющим право голоса при принятии решений общим собранием акционеров или его представителем собственноручной подписью. </w:t>
      </w:r>
    </w:p>
    <w:p w:rsidR="009E6928" w:rsidRPr="00B433B6" w:rsidRDefault="009E6928" w:rsidP="009E6928">
      <w:pPr>
        <w:spacing w:after="0" w:line="240" w:lineRule="auto"/>
        <w:jc w:val="both"/>
        <w:rPr>
          <w:rFonts w:ascii="Bookman Old Style" w:eastAsia="Arial" w:hAnsi="Bookman Old Style" w:cs="Arial"/>
          <w:spacing w:val="-2"/>
          <w:sz w:val="20"/>
          <w:szCs w:val="20"/>
          <w:lang w:val="ru-RU" w:eastAsia="ru-RU" w:bidi="ar-SA"/>
        </w:rPr>
      </w:pPr>
      <w:r w:rsidRPr="00B433B6"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  <w:t xml:space="preserve">В случае, если бюллетень подписывается представителем по доверенности она должна быть приложена к бюллетеню и оформлена в соответствии с требованиями ст. 57 Федерального закона от 26.12.1995 №208-ФЗ «Об акционерных обществах» и </w:t>
      </w:r>
      <w:hyperlink r:id="rId5" w:history="1">
        <w:r w:rsidRPr="00B433B6">
          <w:rPr>
            <w:rFonts w:ascii="Bookman Old Style" w:eastAsia="Times New Roman" w:hAnsi="Bookman Old Style" w:cs="Arial"/>
            <w:spacing w:val="-6"/>
            <w:sz w:val="20"/>
            <w:szCs w:val="20"/>
            <w:lang w:val="ru-RU" w:eastAsia="ru-RU" w:bidi="ar-SA"/>
          </w:rPr>
          <w:t>пунктов 3</w:t>
        </w:r>
      </w:hyperlink>
      <w:r w:rsidRPr="00B433B6"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  <w:t xml:space="preserve"> и </w:t>
      </w:r>
      <w:hyperlink r:id="rId6" w:history="1">
        <w:r w:rsidRPr="00B433B6">
          <w:rPr>
            <w:rFonts w:ascii="Bookman Old Style" w:eastAsia="Times New Roman" w:hAnsi="Bookman Old Style" w:cs="Arial"/>
            <w:spacing w:val="-6"/>
            <w:sz w:val="20"/>
            <w:szCs w:val="20"/>
            <w:lang w:val="ru-RU" w:eastAsia="ru-RU" w:bidi="ar-SA"/>
          </w:rPr>
          <w:t>4 статьи 185.1</w:t>
        </w:r>
      </w:hyperlink>
      <w:r w:rsidRPr="00B433B6">
        <w:rPr>
          <w:rFonts w:ascii="Bookman Old Style" w:eastAsia="Times New Roman" w:hAnsi="Bookman Old Style" w:cs="Arial"/>
          <w:spacing w:val="-6"/>
          <w:sz w:val="20"/>
          <w:szCs w:val="20"/>
          <w:lang w:val="ru-RU" w:eastAsia="ru-RU" w:bidi="ar-SA"/>
        </w:rPr>
        <w:t xml:space="preserve"> Гражданского кодекса Российской Федерации или удостоверена нотариально</w:t>
      </w:r>
    </w:p>
    <w:p w:rsidR="00560767" w:rsidRPr="00B433B6" w:rsidRDefault="005F75C9" w:rsidP="005F75C9">
      <w:pPr>
        <w:spacing w:line="240" w:lineRule="auto"/>
        <w:jc w:val="both"/>
        <w:rPr>
          <w:rFonts w:ascii="Bookman Old Style" w:hAnsi="Bookman Old Style" w:cs="arialuni"/>
          <w:sz w:val="18"/>
          <w:szCs w:val="18"/>
          <w:lang w:val="ru-RU" w:bidi="ar-SA"/>
        </w:rPr>
      </w:pPr>
      <w:r w:rsidRPr="00B433B6">
        <w:rPr>
          <w:rFonts w:ascii="Bookman Old Style" w:hAnsi="Bookman Old Style"/>
          <w:b/>
          <w:bCs/>
          <w:sz w:val="20"/>
          <w:szCs w:val="20"/>
          <w:shd w:val="clear" w:color="auto" w:fill="FFFFFF"/>
          <w:lang w:val="ru-RU"/>
        </w:rPr>
        <w:t>Категории (типы) акций, владельцы которых имеют право голоса при принятии решений общим собранием акционеров по всем вопросам повестки дня годового заседания общего собрания акционеров:</w:t>
      </w:r>
      <w:r w:rsidRPr="00B433B6">
        <w:rPr>
          <w:rFonts w:ascii="Bookman Old Style" w:hAnsi="Bookman Old Style"/>
          <w:sz w:val="20"/>
          <w:szCs w:val="20"/>
          <w:shd w:val="clear" w:color="auto" w:fill="FFFFFF"/>
          <w:lang w:val="ru-RU"/>
        </w:rPr>
        <w:t xml:space="preserve"> </w:t>
      </w:r>
      <w:r w:rsidRPr="00B433B6">
        <w:rPr>
          <w:rFonts w:ascii="Bookman Old Style" w:hAnsi="Bookman Old Style"/>
          <w:sz w:val="18"/>
          <w:szCs w:val="18"/>
          <w:shd w:val="clear" w:color="auto" w:fill="FFFFFF"/>
          <w:lang w:val="ru-RU"/>
        </w:rPr>
        <w:t>акции АО «Гжельский кирпичный завод» обыкновенные именные бездокументарные, государственный регистрационный номер выпуска ценных бумаг №1-01-06365-А.</w:t>
      </w:r>
      <w:r w:rsidR="00560767" w:rsidRPr="00B433B6">
        <w:rPr>
          <w:rFonts w:ascii="Bookman Old Style" w:hAnsi="Bookman Old Style" w:cs="arialuni"/>
          <w:sz w:val="18"/>
          <w:szCs w:val="18"/>
          <w:lang w:val="ru-RU" w:bidi="ar-SA"/>
        </w:rPr>
        <w:t xml:space="preserve">          </w:t>
      </w:r>
    </w:p>
    <w:p w:rsidR="002F4F2C" w:rsidRPr="005C0B09" w:rsidRDefault="002F4F2C" w:rsidP="0056076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uni"/>
          <w:b/>
          <w:sz w:val="20"/>
          <w:szCs w:val="20"/>
          <w:u w:val="single"/>
          <w:lang w:val="ru-RU" w:bidi="ar-SA"/>
        </w:rPr>
      </w:pPr>
    </w:p>
    <w:p w:rsidR="00B9349F" w:rsidRPr="005C0B09" w:rsidRDefault="00B9349F" w:rsidP="002F4F2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uni"/>
          <w:b/>
          <w:sz w:val="20"/>
          <w:szCs w:val="20"/>
          <w:lang w:val="ru-RU" w:bidi="ar-SA"/>
        </w:rPr>
      </w:pPr>
      <w:r w:rsidRPr="005C0B09">
        <w:rPr>
          <w:rFonts w:ascii="Bookman Old Style" w:hAnsi="Bookman Old Style" w:cs="arialuni"/>
          <w:b/>
          <w:sz w:val="20"/>
          <w:szCs w:val="20"/>
          <w:lang w:val="ru-RU" w:bidi="ar-SA"/>
        </w:rPr>
        <w:t>Повестка дня:</w:t>
      </w:r>
    </w:p>
    <w:p w:rsidR="00F013F9" w:rsidRPr="00A64791" w:rsidRDefault="00F013F9" w:rsidP="00A6479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</w:pPr>
      <w:bookmarkStart w:id="0" w:name="x__Hlk67390439"/>
      <w:bookmarkStart w:id="1" w:name="_Hlk194652916"/>
      <w:r w:rsidRPr="00A64791"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  <w:t>Об утверждении годового отчета, годовой бухгалтерской (финансовой) отчетности </w:t>
      </w:r>
      <w:bookmarkStart w:id="2" w:name="_Hlk194564289"/>
      <w:r w:rsidRPr="00A64791"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  <w:t>Общества</w:t>
      </w:r>
      <w:bookmarkEnd w:id="2"/>
      <w:r w:rsidRPr="00A64791"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  <w:t> за 2025 год.</w:t>
      </w:r>
      <w:bookmarkEnd w:id="0"/>
    </w:p>
    <w:p w:rsidR="00F013F9" w:rsidRPr="00A64791" w:rsidRDefault="00F013F9" w:rsidP="00A6479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</w:pPr>
      <w:r w:rsidRPr="00A64791"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  <w:t>О распределении прибыли (в том числе выплата (объявление) дивидендов) и убытков Общества по результатам 2025 отчетного года. </w:t>
      </w:r>
    </w:p>
    <w:p w:rsidR="00F013F9" w:rsidRPr="00A64791" w:rsidRDefault="00F013F9" w:rsidP="00A6479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</w:pPr>
      <w:r w:rsidRPr="00A64791"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  <w:t>Об избрании Совета директоров Общества.</w:t>
      </w:r>
    </w:p>
    <w:p w:rsidR="00F013F9" w:rsidRPr="00A64791" w:rsidRDefault="00F013F9" w:rsidP="00A6479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</w:pPr>
      <w:r w:rsidRPr="00A64791"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  <w:t>Об избрании Генерального директора Общества.</w:t>
      </w:r>
    </w:p>
    <w:p w:rsidR="00F013F9" w:rsidRPr="00A64791" w:rsidRDefault="00F013F9" w:rsidP="00A6479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</w:pPr>
      <w:r w:rsidRPr="00A64791"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  <w:t>Об избрании Ревизионной комиссии Общества.</w:t>
      </w:r>
      <w:bookmarkStart w:id="3" w:name="_GoBack"/>
      <w:bookmarkEnd w:id="3"/>
    </w:p>
    <w:p w:rsidR="00F013F9" w:rsidRPr="00A64791" w:rsidRDefault="00F013F9" w:rsidP="00A6479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</w:pPr>
      <w:r w:rsidRPr="00A64791">
        <w:rPr>
          <w:rFonts w:ascii="Bookman Old Style" w:eastAsia="Times New Roman" w:hAnsi="Bookman Old Style"/>
          <w:color w:val="000000"/>
          <w:sz w:val="20"/>
          <w:szCs w:val="20"/>
          <w:lang w:val="ru-RU" w:bidi="ar-SA"/>
        </w:rPr>
        <w:t>О назначении Аудиторской организации Общества.</w:t>
      </w:r>
    </w:p>
    <w:bookmarkEnd w:id="1"/>
    <w:p w:rsidR="002F4F2C" w:rsidRPr="005C0B09" w:rsidRDefault="002F4F2C" w:rsidP="002F4F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uni"/>
          <w:sz w:val="20"/>
          <w:szCs w:val="20"/>
          <w:lang w:val="ru-RU" w:bidi="ar-SA"/>
        </w:rPr>
      </w:pPr>
      <w:r w:rsidRPr="005C0B09">
        <w:rPr>
          <w:rFonts w:ascii="Bookman Old Style" w:hAnsi="Bookman Old Style" w:cs="arialuni"/>
          <w:sz w:val="20"/>
          <w:szCs w:val="20"/>
          <w:lang w:val="ru-RU" w:bidi="ar-SA"/>
        </w:rPr>
        <w:t xml:space="preserve">         С информацией (материалами), предоставляемой при подготовке к проведению годового заседания общего собрания акционеров, лица, имеющие право голоса при принятии решений общим собранием акционеров, могут ознакомиться в течение 20 дней до даты проведения заседания по адресу: Московская область, </w:t>
      </w:r>
      <w:proofErr w:type="spellStart"/>
      <w:r w:rsidR="00A64791">
        <w:rPr>
          <w:rFonts w:ascii="Bookman Old Style" w:hAnsi="Bookman Old Style" w:cs="arialuni"/>
          <w:sz w:val="20"/>
          <w:szCs w:val="20"/>
          <w:lang w:val="ru-RU" w:bidi="ar-SA"/>
        </w:rPr>
        <w:t>м.о</w:t>
      </w:r>
      <w:proofErr w:type="spellEnd"/>
      <w:r w:rsidR="00A64791">
        <w:rPr>
          <w:rFonts w:ascii="Bookman Old Style" w:hAnsi="Bookman Old Style" w:cs="arialuni"/>
          <w:sz w:val="20"/>
          <w:szCs w:val="20"/>
          <w:lang w:val="ru-RU" w:bidi="ar-SA"/>
        </w:rPr>
        <w:t>.</w:t>
      </w:r>
      <w:r w:rsidRPr="005C0B09">
        <w:rPr>
          <w:rFonts w:ascii="Bookman Old Style" w:hAnsi="Bookman Old Style" w:cs="arialuni"/>
          <w:sz w:val="20"/>
          <w:szCs w:val="20"/>
          <w:lang w:val="ru-RU" w:bidi="ar-SA"/>
        </w:rPr>
        <w:t xml:space="preserve"> Раменск</w:t>
      </w:r>
      <w:r w:rsidR="00A64791">
        <w:rPr>
          <w:rFonts w:ascii="Bookman Old Style" w:hAnsi="Bookman Old Style" w:cs="arialuni"/>
          <w:sz w:val="20"/>
          <w:szCs w:val="20"/>
          <w:lang w:val="ru-RU" w:bidi="ar-SA"/>
        </w:rPr>
        <w:t>ий</w:t>
      </w:r>
      <w:r w:rsidRPr="005C0B09">
        <w:rPr>
          <w:rFonts w:ascii="Bookman Old Style" w:hAnsi="Bookman Old Style" w:cs="arialuni"/>
          <w:sz w:val="20"/>
          <w:szCs w:val="20"/>
          <w:lang w:val="ru-RU" w:bidi="ar-SA"/>
        </w:rPr>
        <w:t>, пос. Гжель</w:t>
      </w:r>
      <w:r w:rsidR="00A64791">
        <w:rPr>
          <w:rFonts w:ascii="Bookman Old Style" w:hAnsi="Bookman Old Style" w:cs="arialuni"/>
          <w:sz w:val="20"/>
          <w:szCs w:val="20"/>
          <w:lang w:val="ru-RU" w:bidi="ar-SA"/>
        </w:rPr>
        <w:t>ского кирпичного завода, стр.1,</w:t>
      </w:r>
      <w:r w:rsidRPr="005C0B09">
        <w:rPr>
          <w:rFonts w:ascii="Bookman Old Style" w:hAnsi="Bookman Old Style" w:cs="arialuni"/>
          <w:sz w:val="20"/>
          <w:szCs w:val="20"/>
          <w:lang w:val="ru-RU" w:bidi="ar-SA"/>
        </w:rPr>
        <w:t xml:space="preserve"> - в рабочие дни с 10.00 до 16.00, а также во время проведения заседания.</w:t>
      </w:r>
    </w:p>
    <w:p w:rsidR="00B9349F" w:rsidRPr="005C0B09" w:rsidRDefault="002F4F2C" w:rsidP="00560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ookman Old Style" w:hAnsi="Bookman Old Style" w:cs="arialuni"/>
          <w:sz w:val="20"/>
          <w:szCs w:val="20"/>
          <w:lang w:val="ru-RU" w:bidi="ar-SA"/>
        </w:rPr>
      </w:pPr>
      <w:r w:rsidRPr="005C0B09">
        <w:rPr>
          <w:rFonts w:ascii="Bookman Old Style" w:eastAsia="Times New Roman" w:hAnsi="Bookman Old Style" w:cs="Arial"/>
          <w:color w:val="000000"/>
          <w:spacing w:val="-6"/>
          <w:sz w:val="20"/>
          <w:szCs w:val="20"/>
          <w:lang w:val="ru-RU" w:eastAsia="ru-RU"/>
        </w:rPr>
        <w:t>Для участия в годовом заседании общего собрания акционеров, а также для ознакомления с информацией (материалами), подлежащей предоставлению при подготовке к проведению годового заседания общего собрания акционеров, акционеру необходимо иметь при себе документ, удостоверяющий личность (паспорт), а представителям акционера – также доверенность, подтверждающую полномочия, оформленную в установленном действующим законодательством РФ порядке</w:t>
      </w:r>
      <w:r w:rsidR="00B9349F" w:rsidRPr="005C0B09">
        <w:rPr>
          <w:rFonts w:ascii="Bookman Old Style" w:hAnsi="Bookman Old Style" w:cs="arialuni"/>
          <w:sz w:val="20"/>
          <w:szCs w:val="20"/>
          <w:lang w:val="ru-RU" w:bidi="ar-SA"/>
        </w:rPr>
        <w:t>.</w:t>
      </w:r>
    </w:p>
    <w:p w:rsidR="006B0DEC" w:rsidRPr="00881C08" w:rsidRDefault="00881C08" w:rsidP="005607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ookman Old Style" w:hAnsi="Bookman Old Style" w:cs="arialuni"/>
          <w:sz w:val="20"/>
          <w:szCs w:val="20"/>
          <w:lang w:val="ru-RU" w:bidi="ar-SA"/>
        </w:rPr>
      </w:pPr>
      <w:r w:rsidRPr="00881C08">
        <w:rPr>
          <w:rFonts w:ascii="Bookman Old Style" w:hAnsi="Bookman Old Style" w:cs="Arial"/>
          <w:sz w:val="20"/>
          <w:szCs w:val="20"/>
          <w:lang w:val="ru-RU"/>
        </w:rPr>
        <w:t>Сообщаем о необходимости предоставления акционерами, зарегистрированными в реестре акционеров общества, информации об изменении своих данных, включая паспортные, адресные данные и данные о банковских реквизитах, регистратору общества</w:t>
      </w:r>
    </w:p>
    <w:p w:rsidR="00881C08" w:rsidRDefault="00881C08" w:rsidP="00B9349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uni"/>
          <w:sz w:val="20"/>
          <w:szCs w:val="20"/>
          <w:lang w:val="ru-RU" w:bidi="ar-SA"/>
        </w:rPr>
      </w:pPr>
    </w:p>
    <w:p w:rsidR="005C0B09" w:rsidRPr="005C0B09" w:rsidRDefault="004931C0" w:rsidP="00B9349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uni"/>
          <w:sz w:val="20"/>
          <w:szCs w:val="20"/>
          <w:lang w:val="ru-RU" w:bidi="ar-SA"/>
        </w:rPr>
      </w:pPr>
      <w:r w:rsidRPr="005C0B09">
        <w:rPr>
          <w:rFonts w:ascii="Bookman Old Style" w:hAnsi="Bookman Old Style" w:cs="arialuni"/>
          <w:sz w:val="20"/>
          <w:szCs w:val="20"/>
          <w:lang w:val="ru-RU" w:bidi="ar-SA"/>
        </w:rPr>
        <w:t>Контактный телефон: 8-496-465-88-10</w:t>
      </w:r>
    </w:p>
    <w:p w:rsidR="004931C0" w:rsidRPr="00A30D59" w:rsidRDefault="004931C0" w:rsidP="00B9349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uni"/>
          <w:lang w:val="ru-RU" w:bidi="ar-SA"/>
        </w:rPr>
      </w:pPr>
    </w:p>
    <w:p w:rsidR="00B9349F" w:rsidRPr="00A30D59" w:rsidRDefault="00B9349F" w:rsidP="00B9349F">
      <w:pPr>
        <w:jc w:val="both"/>
        <w:rPr>
          <w:rFonts w:ascii="Bookman Old Style" w:hAnsi="Bookman Old Style"/>
          <w:b/>
          <w:lang w:val="ru-RU"/>
        </w:rPr>
      </w:pPr>
      <w:r w:rsidRPr="00A30D59">
        <w:rPr>
          <w:rFonts w:ascii="Bookman Old Style" w:hAnsi="Bookman Old Style" w:cs="arialuni"/>
          <w:b/>
          <w:lang w:val="ru-RU" w:bidi="ar-SA"/>
        </w:rPr>
        <w:t>Совет директоров АО "</w:t>
      </w:r>
      <w:r w:rsidR="004931C0" w:rsidRPr="00A30D59">
        <w:rPr>
          <w:rFonts w:ascii="Bookman Old Style" w:hAnsi="Bookman Old Style" w:cs="arialuni"/>
          <w:b/>
          <w:lang w:val="ru-RU" w:bidi="ar-SA"/>
        </w:rPr>
        <w:t>Гжельский кирпичный завод</w:t>
      </w:r>
      <w:r w:rsidRPr="00A30D59">
        <w:rPr>
          <w:rFonts w:ascii="Bookman Old Style" w:hAnsi="Bookman Old Style" w:cs="arialuni"/>
          <w:b/>
          <w:lang w:val="ru-RU" w:bidi="ar-SA"/>
        </w:rPr>
        <w:t>"</w:t>
      </w:r>
    </w:p>
    <w:sectPr w:rsidR="00B9349F" w:rsidRPr="00A30D59" w:rsidSect="00A30D59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un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1437B"/>
    <w:multiLevelType w:val="multilevel"/>
    <w:tmpl w:val="F26CD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5E7962"/>
    <w:multiLevelType w:val="hybridMultilevel"/>
    <w:tmpl w:val="9DA42EE6"/>
    <w:lvl w:ilvl="0" w:tplc="F8A8DE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F67879"/>
    <w:multiLevelType w:val="hybridMultilevel"/>
    <w:tmpl w:val="FA7A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1221D"/>
    <w:multiLevelType w:val="hybridMultilevel"/>
    <w:tmpl w:val="E3445E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9F"/>
    <w:rsid w:val="00001166"/>
    <w:rsid w:val="00001A9F"/>
    <w:rsid w:val="00001C5A"/>
    <w:rsid w:val="00002334"/>
    <w:rsid w:val="00002C86"/>
    <w:rsid w:val="00003B5E"/>
    <w:rsid w:val="00004124"/>
    <w:rsid w:val="00004533"/>
    <w:rsid w:val="00005D5E"/>
    <w:rsid w:val="000060B0"/>
    <w:rsid w:val="000070EE"/>
    <w:rsid w:val="00007C92"/>
    <w:rsid w:val="00011EB9"/>
    <w:rsid w:val="0001335B"/>
    <w:rsid w:val="000142C1"/>
    <w:rsid w:val="00021822"/>
    <w:rsid w:val="00021A95"/>
    <w:rsid w:val="00021E89"/>
    <w:rsid w:val="00022D68"/>
    <w:rsid w:val="00023D93"/>
    <w:rsid w:val="00024ADD"/>
    <w:rsid w:val="00027E5A"/>
    <w:rsid w:val="000313D9"/>
    <w:rsid w:val="000340AB"/>
    <w:rsid w:val="0003592D"/>
    <w:rsid w:val="00036636"/>
    <w:rsid w:val="00041C81"/>
    <w:rsid w:val="00044479"/>
    <w:rsid w:val="00047ADB"/>
    <w:rsid w:val="000520E4"/>
    <w:rsid w:val="0005527F"/>
    <w:rsid w:val="000552E7"/>
    <w:rsid w:val="00056535"/>
    <w:rsid w:val="00060BFD"/>
    <w:rsid w:val="00061737"/>
    <w:rsid w:val="00061B62"/>
    <w:rsid w:val="00064531"/>
    <w:rsid w:val="0006497A"/>
    <w:rsid w:val="00064C8F"/>
    <w:rsid w:val="00067AB9"/>
    <w:rsid w:val="00073D25"/>
    <w:rsid w:val="000743F9"/>
    <w:rsid w:val="0007531A"/>
    <w:rsid w:val="00075BA6"/>
    <w:rsid w:val="00076F7D"/>
    <w:rsid w:val="00080A85"/>
    <w:rsid w:val="0008216A"/>
    <w:rsid w:val="00084399"/>
    <w:rsid w:val="00091BA0"/>
    <w:rsid w:val="00091D7D"/>
    <w:rsid w:val="00094F63"/>
    <w:rsid w:val="000955AD"/>
    <w:rsid w:val="00097689"/>
    <w:rsid w:val="000A0346"/>
    <w:rsid w:val="000A0C87"/>
    <w:rsid w:val="000A367A"/>
    <w:rsid w:val="000A55C5"/>
    <w:rsid w:val="000A5B04"/>
    <w:rsid w:val="000A6A48"/>
    <w:rsid w:val="000A7AEC"/>
    <w:rsid w:val="000B0B40"/>
    <w:rsid w:val="000B0BC6"/>
    <w:rsid w:val="000B0E48"/>
    <w:rsid w:val="000B3C40"/>
    <w:rsid w:val="000B4025"/>
    <w:rsid w:val="000B6524"/>
    <w:rsid w:val="000C01D8"/>
    <w:rsid w:val="000C0D1D"/>
    <w:rsid w:val="000C11F4"/>
    <w:rsid w:val="000C1E27"/>
    <w:rsid w:val="000C231E"/>
    <w:rsid w:val="000C515C"/>
    <w:rsid w:val="000C7EA3"/>
    <w:rsid w:val="000D1FF0"/>
    <w:rsid w:val="000D2674"/>
    <w:rsid w:val="000D3843"/>
    <w:rsid w:val="000D5684"/>
    <w:rsid w:val="000E00EE"/>
    <w:rsid w:val="000E2397"/>
    <w:rsid w:val="000E3FE7"/>
    <w:rsid w:val="000E4D8C"/>
    <w:rsid w:val="000E6348"/>
    <w:rsid w:val="000E6EFD"/>
    <w:rsid w:val="000F244B"/>
    <w:rsid w:val="000F332D"/>
    <w:rsid w:val="000F4933"/>
    <w:rsid w:val="000F4A4F"/>
    <w:rsid w:val="000F6B72"/>
    <w:rsid w:val="001001E9"/>
    <w:rsid w:val="00104F1F"/>
    <w:rsid w:val="00105307"/>
    <w:rsid w:val="0010702A"/>
    <w:rsid w:val="00107B23"/>
    <w:rsid w:val="0011148A"/>
    <w:rsid w:val="001126A4"/>
    <w:rsid w:val="001130D0"/>
    <w:rsid w:val="00114F40"/>
    <w:rsid w:val="00115219"/>
    <w:rsid w:val="001165F6"/>
    <w:rsid w:val="001201CC"/>
    <w:rsid w:val="0012107F"/>
    <w:rsid w:val="00121BFD"/>
    <w:rsid w:val="00125567"/>
    <w:rsid w:val="00125F46"/>
    <w:rsid w:val="00127304"/>
    <w:rsid w:val="00132E81"/>
    <w:rsid w:val="001340F0"/>
    <w:rsid w:val="00134B01"/>
    <w:rsid w:val="001359DC"/>
    <w:rsid w:val="00136B85"/>
    <w:rsid w:val="001441C3"/>
    <w:rsid w:val="001450B8"/>
    <w:rsid w:val="00146A85"/>
    <w:rsid w:val="0015362D"/>
    <w:rsid w:val="00154737"/>
    <w:rsid w:val="001569F6"/>
    <w:rsid w:val="00163D49"/>
    <w:rsid w:val="00164377"/>
    <w:rsid w:val="0016486B"/>
    <w:rsid w:val="00166F61"/>
    <w:rsid w:val="00167ADA"/>
    <w:rsid w:val="00171BB4"/>
    <w:rsid w:val="001757CE"/>
    <w:rsid w:val="0017597C"/>
    <w:rsid w:val="00176CC4"/>
    <w:rsid w:val="001775A7"/>
    <w:rsid w:val="0018186F"/>
    <w:rsid w:val="001877CC"/>
    <w:rsid w:val="00187CB3"/>
    <w:rsid w:val="0019177A"/>
    <w:rsid w:val="00192C52"/>
    <w:rsid w:val="0019412D"/>
    <w:rsid w:val="001947D1"/>
    <w:rsid w:val="00196069"/>
    <w:rsid w:val="001972E4"/>
    <w:rsid w:val="00197659"/>
    <w:rsid w:val="001A0736"/>
    <w:rsid w:val="001A1558"/>
    <w:rsid w:val="001A2CCD"/>
    <w:rsid w:val="001A3F92"/>
    <w:rsid w:val="001A4276"/>
    <w:rsid w:val="001A56B7"/>
    <w:rsid w:val="001B09E8"/>
    <w:rsid w:val="001C40D4"/>
    <w:rsid w:val="001C5112"/>
    <w:rsid w:val="001C7599"/>
    <w:rsid w:val="001D12E7"/>
    <w:rsid w:val="001D4340"/>
    <w:rsid w:val="001D6400"/>
    <w:rsid w:val="001E18D4"/>
    <w:rsid w:val="001E2A72"/>
    <w:rsid w:val="001E2C39"/>
    <w:rsid w:val="001E5525"/>
    <w:rsid w:val="001F00BF"/>
    <w:rsid w:val="001F22ED"/>
    <w:rsid w:val="001F36E9"/>
    <w:rsid w:val="001F6073"/>
    <w:rsid w:val="001F6AF4"/>
    <w:rsid w:val="001F71C0"/>
    <w:rsid w:val="00201B11"/>
    <w:rsid w:val="00201EAD"/>
    <w:rsid w:val="0020270B"/>
    <w:rsid w:val="002039A2"/>
    <w:rsid w:val="00207AE3"/>
    <w:rsid w:val="0021088C"/>
    <w:rsid w:val="00212526"/>
    <w:rsid w:val="002157A2"/>
    <w:rsid w:val="00220E49"/>
    <w:rsid w:val="00223693"/>
    <w:rsid w:val="002272D4"/>
    <w:rsid w:val="00233C9C"/>
    <w:rsid w:val="002362B7"/>
    <w:rsid w:val="002372D2"/>
    <w:rsid w:val="00237B3F"/>
    <w:rsid w:val="002403FF"/>
    <w:rsid w:val="00240C39"/>
    <w:rsid w:val="00241DA7"/>
    <w:rsid w:val="00243B30"/>
    <w:rsid w:val="002461A7"/>
    <w:rsid w:val="00246E99"/>
    <w:rsid w:val="00251262"/>
    <w:rsid w:val="00251442"/>
    <w:rsid w:val="00251CEB"/>
    <w:rsid w:val="00252FB8"/>
    <w:rsid w:val="002543CA"/>
    <w:rsid w:val="00256B6D"/>
    <w:rsid w:val="00257C5E"/>
    <w:rsid w:val="002642E0"/>
    <w:rsid w:val="002642E7"/>
    <w:rsid w:val="0026560B"/>
    <w:rsid w:val="0026617C"/>
    <w:rsid w:val="00266CBA"/>
    <w:rsid w:val="0027175D"/>
    <w:rsid w:val="00272CF5"/>
    <w:rsid w:val="002759E2"/>
    <w:rsid w:val="00275C85"/>
    <w:rsid w:val="00276F7F"/>
    <w:rsid w:val="002773CF"/>
    <w:rsid w:val="00277B04"/>
    <w:rsid w:val="00280876"/>
    <w:rsid w:val="0028329C"/>
    <w:rsid w:val="00283C6F"/>
    <w:rsid w:val="00284032"/>
    <w:rsid w:val="00285BB0"/>
    <w:rsid w:val="00290CE4"/>
    <w:rsid w:val="002961D3"/>
    <w:rsid w:val="00297591"/>
    <w:rsid w:val="002A54A4"/>
    <w:rsid w:val="002B06DB"/>
    <w:rsid w:val="002B2D04"/>
    <w:rsid w:val="002B4C10"/>
    <w:rsid w:val="002B5B7A"/>
    <w:rsid w:val="002B70F2"/>
    <w:rsid w:val="002C20C8"/>
    <w:rsid w:val="002C269E"/>
    <w:rsid w:val="002C2E29"/>
    <w:rsid w:val="002C627B"/>
    <w:rsid w:val="002C702D"/>
    <w:rsid w:val="002D0327"/>
    <w:rsid w:val="002D1C85"/>
    <w:rsid w:val="002D7D44"/>
    <w:rsid w:val="002E1DDC"/>
    <w:rsid w:val="002E383B"/>
    <w:rsid w:val="002F1106"/>
    <w:rsid w:val="002F3FDB"/>
    <w:rsid w:val="002F4F2C"/>
    <w:rsid w:val="002F5FD3"/>
    <w:rsid w:val="002F615F"/>
    <w:rsid w:val="00300EC1"/>
    <w:rsid w:val="00302286"/>
    <w:rsid w:val="003034F3"/>
    <w:rsid w:val="00303952"/>
    <w:rsid w:val="00304B83"/>
    <w:rsid w:val="003065E5"/>
    <w:rsid w:val="00312549"/>
    <w:rsid w:val="003126C6"/>
    <w:rsid w:val="0031445E"/>
    <w:rsid w:val="00317645"/>
    <w:rsid w:val="0032408D"/>
    <w:rsid w:val="00325EEE"/>
    <w:rsid w:val="00326825"/>
    <w:rsid w:val="00333924"/>
    <w:rsid w:val="00334324"/>
    <w:rsid w:val="00334589"/>
    <w:rsid w:val="003347A2"/>
    <w:rsid w:val="003403FD"/>
    <w:rsid w:val="003449D5"/>
    <w:rsid w:val="0034574A"/>
    <w:rsid w:val="00345A02"/>
    <w:rsid w:val="00346D78"/>
    <w:rsid w:val="00351E74"/>
    <w:rsid w:val="00352A80"/>
    <w:rsid w:val="00354B9B"/>
    <w:rsid w:val="003614E7"/>
    <w:rsid w:val="00362576"/>
    <w:rsid w:val="00363B82"/>
    <w:rsid w:val="003640A4"/>
    <w:rsid w:val="00366F4F"/>
    <w:rsid w:val="00370752"/>
    <w:rsid w:val="00371955"/>
    <w:rsid w:val="00371BA0"/>
    <w:rsid w:val="003724C4"/>
    <w:rsid w:val="0037318E"/>
    <w:rsid w:val="003740A5"/>
    <w:rsid w:val="00375C57"/>
    <w:rsid w:val="00375D57"/>
    <w:rsid w:val="00376CF1"/>
    <w:rsid w:val="0038054F"/>
    <w:rsid w:val="00382FD1"/>
    <w:rsid w:val="00385E67"/>
    <w:rsid w:val="00386350"/>
    <w:rsid w:val="00394B8F"/>
    <w:rsid w:val="0039633C"/>
    <w:rsid w:val="003A1DF1"/>
    <w:rsid w:val="003A560F"/>
    <w:rsid w:val="003A607B"/>
    <w:rsid w:val="003B03E7"/>
    <w:rsid w:val="003B1DBF"/>
    <w:rsid w:val="003B28CD"/>
    <w:rsid w:val="003B60B9"/>
    <w:rsid w:val="003C589B"/>
    <w:rsid w:val="003D1177"/>
    <w:rsid w:val="003D7EED"/>
    <w:rsid w:val="003E0CFE"/>
    <w:rsid w:val="003E22E1"/>
    <w:rsid w:val="003E3604"/>
    <w:rsid w:val="003E4091"/>
    <w:rsid w:val="003E725F"/>
    <w:rsid w:val="003E76DC"/>
    <w:rsid w:val="003F53A5"/>
    <w:rsid w:val="003F5E5C"/>
    <w:rsid w:val="004014F3"/>
    <w:rsid w:val="00401DDE"/>
    <w:rsid w:val="004032E5"/>
    <w:rsid w:val="00405BEA"/>
    <w:rsid w:val="004065C3"/>
    <w:rsid w:val="004065E6"/>
    <w:rsid w:val="00407CCE"/>
    <w:rsid w:val="004105D4"/>
    <w:rsid w:val="0041082A"/>
    <w:rsid w:val="0041184B"/>
    <w:rsid w:val="004131F4"/>
    <w:rsid w:val="00413F78"/>
    <w:rsid w:val="00414615"/>
    <w:rsid w:val="00415C91"/>
    <w:rsid w:val="004167CF"/>
    <w:rsid w:val="00417CE1"/>
    <w:rsid w:val="004223B0"/>
    <w:rsid w:val="004234BA"/>
    <w:rsid w:val="0042734F"/>
    <w:rsid w:val="00431657"/>
    <w:rsid w:val="00431930"/>
    <w:rsid w:val="00435A53"/>
    <w:rsid w:val="0043625C"/>
    <w:rsid w:val="00441322"/>
    <w:rsid w:val="0044492E"/>
    <w:rsid w:val="0044677B"/>
    <w:rsid w:val="00447938"/>
    <w:rsid w:val="00452397"/>
    <w:rsid w:val="00452531"/>
    <w:rsid w:val="00454DF8"/>
    <w:rsid w:val="00460251"/>
    <w:rsid w:val="004602FF"/>
    <w:rsid w:val="00462B3D"/>
    <w:rsid w:val="00463398"/>
    <w:rsid w:val="004645BA"/>
    <w:rsid w:val="00466712"/>
    <w:rsid w:val="00470425"/>
    <w:rsid w:val="00474022"/>
    <w:rsid w:val="00474EB7"/>
    <w:rsid w:val="004759BA"/>
    <w:rsid w:val="0047766F"/>
    <w:rsid w:val="00483E68"/>
    <w:rsid w:val="004855ED"/>
    <w:rsid w:val="004862F5"/>
    <w:rsid w:val="00487C6B"/>
    <w:rsid w:val="00487EF9"/>
    <w:rsid w:val="00490E26"/>
    <w:rsid w:val="004910F5"/>
    <w:rsid w:val="004931C0"/>
    <w:rsid w:val="004942E0"/>
    <w:rsid w:val="00495378"/>
    <w:rsid w:val="00497051"/>
    <w:rsid w:val="0049730B"/>
    <w:rsid w:val="004A0698"/>
    <w:rsid w:val="004A2539"/>
    <w:rsid w:val="004A2F99"/>
    <w:rsid w:val="004A5F9C"/>
    <w:rsid w:val="004A68F6"/>
    <w:rsid w:val="004A764E"/>
    <w:rsid w:val="004B0F93"/>
    <w:rsid w:val="004B1170"/>
    <w:rsid w:val="004B313C"/>
    <w:rsid w:val="004B3573"/>
    <w:rsid w:val="004B5494"/>
    <w:rsid w:val="004C00D6"/>
    <w:rsid w:val="004C113C"/>
    <w:rsid w:val="004C30C5"/>
    <w:rsid w:val="004C3313"/>
    <w:rsid w:val="004C728C"/>
    <w:rsid w:val="004C7994"/>
    <w:rsid w:val="004D2807"/>
    <w:rsid w:val="004D64AF"/>
    <w:rsid w:val="004E0054"/>
    <w:rsid w:val="004E0D92"/>
    <w:rsid w:val="004E3E0C"/>
    <w:rsid w:val="004E4FC7"/>
    <w:rsid w:val="004E5B40"/>
    <w:rsid w:val="004E5C9B"/>
    <w:rsid w:val="004E601C"/>
    <w:rsid w:val="004F0372"/>
    <w:rsid w:val="004F03B3"/>
    <w:rsid w:val="004F16AC"/>
    <w:rsid w:val="004F16CE"/>
    <w:rsid w:val="004F1F44"/>
    <w:rsid w:val="004F4065"/>
    <w:rsid w:val="0050279E"/>
    <w:rsid w:val="00505FAB"/>
    <w:rsid w:val="005104AE"/>
    <w:rsid w:val="00510555"/>
    <w:rsid w:val="00510E30"/>
    <w:rsid w:val="00515961"/>
    <w:rsid w:val="00515A00"/>
    <w:rsid w:val="00521553"/>
    <w:rsid w:val="00522DFE"/>
    <w:rsid w:val="005250D5"/>
    <w:rsid w:val="00525A5B"/>
    <w:rsid w:val="005327D2"/>
    <w:rsid w:val="00534E20"/>
    <w:rsid w:val="00534FFD"/>
    <w:rsid w:val="0053742E"/>
    <w:rsid w:val="00542096"/>
    <w:rsid w:val="00543984"/>
    <w:rsid w:val="00552895"/>
    <w:rsid w:val="00554A5F"/>
    <w:rsid w:val="00560767"/>
    <w:rsid w:val="00560AF8"/>
    <w:rsid w:val="00561989"/>
    <w:rsid w:val="00562B6F"/>
    <w:rsid w:val="0056642E"/>
    <w:rsid w:val="00566699"/>
    <w:rsid w:val="0056697C"/>
    <w:rsid w:val="00570926"/>
    <w:rsid w:val="0057102E"/>
    <w:rsid w:val="005714C6"/>
    <w:rsid w:val="00573AEE"/>
    <w:rsid w:val="00574D05"/>
    <w:rsid w:val="00575B4C"/>
    <w:rsid w:val="00581EA0"/>
    <w:rsid w:val="00581F12"/>
    <w:rsid w:val="005838D7"/>
    <w:rsid w:val="00586393"/>
    <w:rsid w:val="0059024D"/>
    <w:rsid w:val="00593199"/>
    <w:rsid w:val="005967A9"/>
    <w:rsid w:val="00596B3C"/>
    <w:rsid w:val="00596FA2"/>
    <w:rsid w:val="0059725E"/>
    <w:rsid w:val="005A58A3"/>
    <w:rsid w:val="005A5D56"/>
    <w:rsid w:val="005A61FE"/>
    <w:rsid w:val="005A7044"/>
    <w:rsid w:val="005B2CFF"/>
    <w:rsid w:val="005B35AF"/>
    <w:rsid w:val="005B7C4B"/>
    <w:rsid w:val="005C0B09"/>
    <w:rsid w:val="005C1175"/>
    <w:rsid w:val="005C7A4B"/>
    <w:rsid w:val="005D18E2"/>
    <w:rsid w:val="005D3E7F"/>
    <w:rsid w:val="005D4720"/>
    <w:rsid w:val="005D58F2"/>
    <w:rsid w:val="005E0557"/>
    <w:rsid w:val="005E1746"/>
    <w:rsid w:val="005E3AC3"/>
    <w:rsid w:val="005E3E00"/>
    <w:rsid w:val="005E774E"/>
    <w:rsid w:val="005F064B"/>
    <w:rsid w:val="005F194E"/>
    <w:rsid w:val="005F24A0"/>
    <w:rsid w:val="005F7527"/>
    <w:rsid w:val="005F75C9"/>
    <w:rsid w:val="005F7AEC"/>
    <w:rsid w:val="00602B86"/>
    <w:rsid w:val="00603AC5"/>
    <w:rsid w:val="00603B41"/>
    <w:rsid w:val="00605DC1"/>
    <w:rsid w:val="00606FED"/>
    <w:rsid w:val="006070E7"/>
    <w:rsid w:val="00611859"/>
    <w:rsid w:val="00611AA1"/>
    <w:rsid w:val="00611CA6"/>
    <w:rsid w:val="00611CCA"/>
    <w:rsid w:val="006124D5"/>
    <w:rsid w:val="00613626"/>
    <w:rsid w:val="00614989"/>
    <w:rsid w:val="006231B5"/>
    <w:rsid w:val="00623249"/>
    <w:rsid w:val="00630853"/>
    <w:rsid w:val="00640AD0"/>
    <w:rsid w:val="00641214"/>
    <w:rsid w:val="00642CAD"/>
    <w:rsid w:val="00645968"/>
    <w:rsid w:val="00647AD3"/>
    <w:rsid w:val="00656B90"/>
    <w:rsid w:val="00661677"/>
    <w:rsid w:val="00662C5A"/>
    <w:rsid w:val="00663F71"/>
    <w:rsid w:val="006641A5"/>
    <w:rsid w:val="0066460E"/>
    <w:rsid w:val="00664991"/>
    <w:rsid w:val="006713DC"/>
    <w:rsid w:val="00674248"/>
    <w:rsid w:val="006760AA"/>
    <w:rsid w:val="00677269"/>
    <w:rsid w:val="00677603"/>
    <w:rsid w:val="00681005"/>
    <w:rsid w:val="00681C87"/>
    <w:rsid w:val="00683C5C"/>
    <w:rsid w:val="00684B57"/>
    <w:rsid w:val="0068724C"/>
    <w:rsid w:val="00687967"/>
    <w:rsid w:val="006951CD"/>
    <w:rsid w:val="006964D9"/>
    <w:rsid w:val="00697261"/>
    <w:rsid w:val="00697938"/>
    <w:rsid w:val="00697FA1"/>
    <w:rsid w:val="006A1461"/>
    <w:rsid w:val="006A1BC2"/>
    <w:rsid w:val="006A68C2"/>
    <w:rsid w:val="006A6DE8"/>
    <w:rsid w:val="006B0DEC"/>
    <w:rsid w:val="006B16F7"/>
    <w:rsid w:val="006B178B"/>
    <w:rsid w:val="006B2250"/>
    <w:rsid w:val="006B25B7"/>
    <w:rsid w:val="006B2DD9"/>
    <w:rsid w:val="006B3298"/>
    <w:rsid w:val="006B505C"/>
    <w:rsid w:val="006B5781"/>
    <w:rsid w:val="006C0F13"/>
    <w:rsid w:val="006C3902"/>
    <w:rsid w:val="006C61D3"/>
    <w:rsid w:val="006C61EA"/>
    <w:rsid w:val="006C6670"/>
    <w:rsid w:val="006C6C23"/>
    <w:rsid w:val="006C78D3"/>
    <w:rsid w:val="006C7BCA"/>
    <w:rsid w:val="006D655B"/>
    <w:rsid w:val="006E0621"/>
    <w:rsid w:val="006E0D56"/>
    <w:rsid w:val="006E2D3F"/>
    <w:rsid w:val="006E410E"/>
    <w:rsid w:val="006E4655"/>
    <w:rsid w:val="006E537E"/>
    <w:rsid w:val="006F28F0"/>
    <w:rsid w:val="006F5C4D"/>
    <w:rsid w:val="00700F05"/>
    <w:rsid w:val="007010AD"/>
    <w:rsid w:val="00704617"/>
    <w:rsid w:val="007054D6"/>
    <w:rsid w:val="00706671"/>
    <w:rsid w:val="007076B4"/>
    <w:rsid w:val="00710EDD"/>
    <w:rsid w:val="00711C2E"/>
    <w:rsid w:val="007123C2"/>
    <w:rsid w:val="00713554"/>
    <w:rsid w:val="0071357F"/>
    <w:rsid w:val="007137ED"/>
    <w:rsid w:val="0071392E"/>
    <w:rsid w:val="00714371"/>
    <w:rsid w:val="00715FFD"/>
    <w:rsid w:val="00717203"/>
    <w:rsid w:val="00721744"/>
    <w:rsid w:val="00721B22"/>
    <w:rsid w:val="007338D2"/>
    <w:rsid w:val="0073589A"/>
    <w:rsid w:val="007362FC"/>
    <w:rsid w:val="0074007F"/>
    <w:rsid w:val="00740799"/>
    <w:rsid w:val="00741099"/>
    <w:rsid w:val="00742250"/>
    <w:rsid w:val="007423A7"/>
    <w:rsid w:val="0074342A"/>
    <w:rsid w:val="0074534B"/>
    <w:rsid w:val="0074692A"/>
    <w:rsid w:val="00751268"/>
    <w:rsid w:val="00751EFE"/>
    <w:rsid w:val="00752CB6"/>
    <w:rsid w:val="007533A2"/>
    <w:rsid w:val="00757491"/>
    <w:rsid w:val="00761325"/>
    <w:rsid w:val="007735B7"/>
    <w:rsid w:val="00774E49"/>
    <w:rsid w:val="0077571F"/>
    <w:rsid w:val="00775AD5"/>
    <w:rsid w:val="007766F0"/>
    <w:rsid w:val="00777774"/>
    <w:rsid w:val="007803E0"/>
    <w:rsid w:val="007810AD"/>
    <w:rsid w:val="0078308D"/>
    <w:rsid w:val="00783322"/>
    <w:rsid w:val="00784663"/>
    <w:rsid w:val="0078707A"/>
    <w:rsid w:val="00790BC0"/>
    <w:rsid w:val="007960C5"/>
    <w:rsid w:val="007964C8"/>
    <w:rsid w:val="00797306"/>
    <w:rsid w:val="00797A64"/>
    <w:rsid w:val="007A0295"/>
    <w:rsid w:val="007A1EA9"/>
    <w:rsid w:val="007A26D6"/>
    <w:rsid w:val="007A319A"/>
    <w:rsid w:val="007B200B"/>
    <w:rsid w:val="007B3853"/>
    <w:rsid w:val="007B4A5E"/>
    <w:rsid w:val="007B5FCB"/>
    <w:rsid w:val="007C08C7"/>
    <w:rsid w:val="007C102B"/>
    <w:rsid w:val="007C3EBF"/>
    <w:rsid w:val="007C6903"/>
    <w:rsid w:val="007C6BDB"/>
    <w:rsid w:val="007D15E9"/>
    <w:rsid w:val="007D3406"/>
    <w:rsid w:val="007D3646"/>
    <w:rsid w:val="007D6088"/>
    <w:rsid w:val="007D684C"/>
    <w:rsid w:val="007D68FF"/>
    <w:rsid w:val="007D6D1A"/>
    <w:rsid w:val="007D70C5"/>
    <w:rsid w:val="007D73A7"/>
    <w:rsid w:val="007E0E20"/>
    <w:rsid w:val="007E1F7C"/>
    <w:rsid w:val="007E20E3"/>
    <w:rsid w:val="007E4E00"/>
    <w:rsid w:val="007E5BC8"/>
    <w:rsid w:val="007E6526"/>
    <w:rsid w:val="007E6B5E"/>
    <w:rsid w:val="007F035C"/>
    <w:rsid w:val="007F1485"/>
    <w:rsid w:val="007F1544"/>
    <w:rsid w:val="007F2C56"/>
    <w:rsid w:val="008001AE"/>
    <w:rsid w:val="008003DC"/>
    <w:rsid w:val="008018E5"/>
    <w:rsid w:val="008065E2"/>
    <w:rsid w:val="0080711B"/>
    <w:rsid w:val="00810AA7"/>
    <w:rsid w:val="0081311B"/>
    <w:rsid w:val="00813264"/>
    <w:rsid w:val="008158AF"/>
    <w:rsid w:val="00816BB6"/>
    <w:rsid w:val="0081746E"/>
    <w:rsid w:val="00821F7D"/>
    <w:rsid w:val="00822744"/>
    <w:rsid w:val="008227D5"/>
    <w:rsid w:val="008234A4"/>
    <w:rsid w:val="00825BAC"/>
    <w:rsid w:val="00834BE5"/>
    <w:rsid w:val="00836B27"/>
    <w:rsid w:val="0083728F"/>
    <w:rsid w:val="008433EB"/>
    <w:rsid w:val="0084526D"/>
    <w:rsid w:val="00845529"/>
    <w:rsid w:val="00847B18"/>
    <w:rsid w:val="008514EA"/>
    <w:rsid w:val="008518D1"/>
    <w:rsid w:val="008535F3"/>
    <w:rsid w:val="008541D9"/>
    <w:rsid w:val="00855853"/>
    <w:rsid w:val="00855FA3"/>
    <w:rsid w:val="00861C6A"/>
    <w:rsid w:val="00862956"/>
    <w:rsid w:val="00865363"/>
    <w:rsid w:val="00871442"/>
    <w:rsid w:val="008748CC"/>
    <w:rsid w:val="0088076C"/>
    <w:rsid w:val="00881577"/>
    <w:rsid w:val="00881C08"/>
    <w:rsid w:val="00881DE8"/>
    <w:rsid w:val="00881ED3"/>
    <w:rsid w:val="00886A85"/>
    <w:rsid w:val="0089306E"/>
    <w:rsid w:val="008966B2"/>
    <w:rsid w:val="008A03A9"/>
    <w:rsid w:val="008A05F3"/>
    <w:rsid w:val="008A2E5F"/>
    <w:rsid w:val="008A5E89"/>
    <w:rsid w:val="008B1159"/>
    <w:rsid w:val="008B2015"/>
    <w:rsid w:val="008B348B"/>
    <w:rsid w:val="008B36ED"/>
    <w:rsid w:val="008B4980"/>
    <w:rsid w:val="008B4D91"/>
    <w:rsid w:val="008B4F71"/>
    <w:rsid w:val="008B6789"/>
    <w:rsid w:val="008B6D38"/>
    <w:rsid w:val="008C1716"/>
    <w:rsid w:val="008C2931"/>
    <w:rsid w:val="008C314C"/>
    <w:rsid w:val="008C3D85"/>
    <w:rsid w:val="008C42FE"/>
    <w:rsid w:val="008C43AF"/>
    <w:rsid w:val="008C43D6"/>
    <w:rsid w:val="008C4FE6"/>
    <w:rsid w:val="008C5A15"/>
    <w:rsid w:val="008C6FEC"/>
    <w:rsid w:val="008C7FD2"/>
    <w:rsid w:val="008D21E0"/>
    <w:rsid w:val="008D545C"/>
    <w:rsid w:val="008E1E4B"/>
    <w:rsid w:val="008E1E9C"/>
    <w:rsid w:val="008E305A"/>
    <w:rsid w:val="008E65DB"/>
    <w:rsid w:val="008E6A50"/>
    <w:rsid w:val="008F1C1D"/>
    <w:rsid w:val="008F2F7E"/>
    <w:rsid w:val="008F4BBA"/>
    <w:rsid w:val="008F6487"/>
    <w:rsid w:val="0090204D"/>
    <w:rsid w:val="00902C9E"/>
    <w:rsid w:val="0091109F"/>
    <w:rsid w:val="0091292A"/>
    <w:rsid w:val="00914A45"/>
    <w:rsid w:val="009163D4"/>
    <w:rsid w:val="00916793"/>
    <w:rsid w:val="00920357"/>
    <w:rsid w:val="009203B1"/>
    <w:rsid w:val="00920F92"/>
    <w:rsid w:val="009228A0"/>
    <w:rsid w:val="00923AD3"/>
    <w:rsid w:val="009246A6"/>
    <w:rsid w:val="00927456"/>
    <w:rsid w:val="00930494"/>
    <w:rsid w:val="00932DDC"/>
    <w:rsid w:val="009345DE"/>
    <w:rsid w:val="00934FAE"/>
    <w:rsid w:val="00935220"/>
    <w:rsid w:val="009371E0"/>
    <w:rsid w:val="00937469"/>
    <w:rsid w:val="00941437"/>
    <w:rsid w:val="009419BC"/>
    <w:rsid w:val="00942E30"/>
    <w:rsid w:val="00950B73"/>
    <w:rsid w:val="00951FAE"/>
    <w:rsid w:val="00954775"/>
    <w:rsid w:val="00955C40"/>
    <w:rsid w:val="00955E93"/>
    <w:rsid w:val="00956AA9"/>
    <w:rsid w:val="0096139B"/>
    <w:rsid w:val="00962959"/>
    <w:rsid w:val="0096305E"/>
    <w:rsid w:val="009633EF"/>
    <w:rsid w:val="009636BE"/>
    <w:rsid w:val="009647F1"/>
    <w:rsid w:val="00966C5D"/>
    <w:rsid w:val="00973581"/>
    <w:rsid w:val="009742C0"/>
    <w:rsid w:val="00975289"/>
    <w:rsid w:val="0097589B"/>
    <w:rsid w:val="0097723E"/>
    <w:rsid w:val="009806B4"/>
    <w:rsid w:val="0098161D"/>
    <w:rsid w:val="00981E28"/>
    <w:rsid w:val="00983976"/>
    <w:rsid w:val="00983AE5"/>
    <w:rsid w:val="0098555E"/>
    <w:rsid w:val="00985F85"/>
    <w:rsid w:val="0098614E"/>
    <w:rsid w:val="009863EE"/>
    <w:rsid w:val="009875E4"/>
    <w:rsid w:val="00987A74"/>
    <w:rsid w:val="00995773"/>
    <w:rsid w:val="00996E0B"/>
    <w:rsid w:val="00997B79"/>
    <w:rsid w:val="009A1DE5"/>
    <w:rsid w:val="009A1FFF"/>
    <w:rsid w:val="009A2768"/>
    <w:rsid w:val="009A2DE2"/>
    <w:rsid w:val="009B1F18"/>
    <w:rsid w:val="009B2967"/>
    <w:rsid w:val="009B4BF5"/>
    <w:rsid w:val="009B4D9F"/>
    <w:rsid w:val="009B7C1D"/>
    <w:rsid w:val="009C2859"/>
    <w:rsid w:val="009C4F61"/>
    <w:rsid w:val="009C6E13"/>
    <w:rsid w:val="009C718C"/>
    <w:rsid w:val="009C770A"/>
    <w:rsid w:val="009C7BBC"/>
    <w:rsid w:val="009D1397"/>
    <w:rsid w:val="009D5663"/>
    <w:rsid w:val="009D693D"/>
    <w:rsid w:val="009D76C0"/>
    <w:rsid w:val="009D7DCF"/>
    <w:rsid w:val="009E0866"/>
    <w:rsid w:val="009E5EE3"/>
    <w:rsid w:val="009E5EF2"/>
    <w:rsid w:val="009E6928"/>
    <w:rsid w:val="009E7E9A"/>
    <w:rsid w:val="009F2420"/>
    <w:rsid w:val="009F33F4"/>
    <w:rsid w:val="009F3727"/>
    <w:rsid w:val="009F463E"/>
    <w:rsid w:val="00A034BE"/>
    <w:rsid w:val="00A04066"/>
    <w:rsid w:val="00A04B95"/>
    <w:rsid w:val="00A04EFE"/>
    <w:rsid w:val="00A07697"/>
    <w:rsid w:val="00A11B13"/>
    <w:rsid w:val="00A1567C"/>
    <w:rsid w:val="00A1638C"/>
    <w:rsid w:val="00A179D6"/>
    <w:rsid w:val="00A218E0"/>
    <w:rsid w:val="00A246F7"/>
    <w:rsid w:val="00A3020E"/>
    <w:rsid w:val="00A30D59"/>
    <w:rsid w:val="00A35501"/>
    <w:rsid w:val="00A42188"/>
    <w:rsid w:val="00A437A7"/>
    <w:rsid w:val="00A447D4"/>
    <w:rsid w:val="00A46944"/>
    <w:rsid w:val="00A47126"/>
    <w:rsid w:val="00A4721D"/>
    <w:rsid w:val="00A515B9"/>
    <w:rsid w:val="00A52C04"/>
    <w:rsid w:val="00A53232"/>
    <w:rsid w:val="00A553AB"/>
    <w:rsid w:val="00A55498"/>
    <w:rsid w:val="00A55D87"/>
    <w:rsid w:val="00A573D0"/>
    <w:rsid w:val="00A57E3E"/>
    <w:rsid w:val="00A608AA"/>
    <w:rsid w:val="00A64045"/>
    <w:rsid w:val="00A64791"/>
    <w:rsid w:val="00A66286"/>
    <w:rsid w:val="00A678AE"/>
    <w:rsid w:val="00A679C6"/>
    <w:rsid w:val="00A67F36"/>
    <w:rsid w:val="00A7396D"/>
    <w:rsid w:val="00A74B27"/>
    <w:rsid w:val="00A76233"/>
    <w:rsid w:val="00A77EBC"/>
    <w:rsid w:val="00A83CAC"/>
    <w:rsid w:val="00A85ADC"/>
    <w:rsid w:val="00A87085"/>
    <w:rsid w:val="00A92ACD"/>
    <w:rsid w:val="00A92AE2"/>
    <w:rsid w:val="00A935C0"/>
    <w:rsid w:val="00A946FD"/>
    <w:rsid w:val="00A949B7"/>
    <w:rsid w:val="00A963D2"/>
    <w:rsid w:val="00AA0DAB"/>
    <w:rsid w:val="00AA11F3"/>
    <w:rsid w:val="00AA38C3"/>
    <w:rsid w:val="00AA3D3A"/>
    <w:rsid w:val="00AB1584"/>
    <w:rsid w:val="00AB4A9B"/>
    <w:rsid w:val="00AB6682"/>
    <w:rsid w:val="00AB79BF"/>
    <w:rsid w:val="00AB7AC7"/>
    <w:rsid w:val="00AC0750"/>
    <w:rsid w:val="00AC6514"/>
    <w:rsid w:val="00AD096D"/>
    <w:rsid w:val="00AD0F6E"/>
    <w:rsid w:val="00AD155A"/>
    <w:rsid w:val="00AD21DA"/>
    <w:rsid w:val="00AD5C30"/>
    <w:rsid w:val="00AE1FAB"/>
    <w:rsid w:val="00AE37B4"/>
    <w:rsid w:val="00AE3D56"/>
    <w:rsid w:val="00AE53B0"/>
    <w:rsid w:val="00AE6B06"/>
    <w:rsid w:val="00AE6D00"/>
    <w:rsid w:val="00AE70F4"/>
    <w:rsid w:val="00AE785F"/>
    <w:rsid w:val="00AE7BF9"/>
    <w:rsid w:val="00AF114E"/>
    <w:rsid w:val="00AF2117"/>
    <w:rsid w:val="00AF4F81"/>
    <w:rsid w:val="00AF6E74"/>
    <w:rsid w:val="00B00619"/>
    <w:rsid w:val="00B01364"/>
    <w:rsid w:val="00B01E0C"/>
    <w:rsid w:val="00B04165"/>
    <w:rsid w:val="00B04699"/>
    <w:rsid w:val="00B05AFD"/>
    <w:rsid w:val="00B06EBD"/>
    <w:rsid w:val="00B06EF8"/>
    <w:rsid w:val="00B06FA9"/>
    <w:rsid w:val="00B10027"/>
    <w:rsid w:val="00B11BBC"/>
    <w:rsid w:val="00B11FA2"/>
    <w:rsid w:val="00B13D0E"/>
    <w:rsid w:val="00B146C9"/>
    <w:rsid w:val="00B16B1B"/>
    <w:rsid w:val="00B16CA0"/>
    <w:rsid w:val="00B175AE"/>
    <w:rsid w:val="00B20806"/>
    <w:rsid w:val="00B226D5"/>
    <w:rsid w:val="00B22CA3"/>
    <w:rsid w:val="00B24C74"/>
    <w:rsid w:val="00B259E6"/>
    <w:rsid w:val="00B269A0"/>
    <w:rsid w:val="00B31318"/>
    <w:rsid w:val="00B36375"/>
    <w:rsid w:val="00B433B6"/>
    <w:rsid w:val="00B46202"/>
    <w:rsid w:val="00B55F8C"/>
    <w:rsid w:val="00B56D55"/>
    <w:rsid w:val="00B62084"/>
    <w:rsid w:val="00B65A49"/>
    <w:rsid w:val="00B6668D"/>
    <w:rsid w:val="00B709EB"/>
    <w:rsid w:val="00B71C57"/>
    <w:rsid w:val="00B808AB"/>
    <w:rsid w:val="00B80E7D"/>
    <w:rsid w:val="00B81E92"/>
    <w:rsid w:val="00B8358D"/>
    <w:rsid w:val="00B83FA9"/>
    <w:rsid w:val="00B84526"/>
    <w:rsid w:val="00B876CD"/>
    <w:rsid w:val="00B91471"/>
    <w:rsid w:val="00B9349F"/>
    <w:rsid w:val="00B949B3"/>
    <w:rsid w:val="00BA536C"/>
    <w:rsid w:val="00BA683D"/>
    <w:rsid w:val="00BA6C0D"/>
    <w:rsid w:val="00BA7914"/>
    <w:rsid w:val="00BA7F72"/>
    <w:rsid w:val="00BB12C7"/>
    <w:rsid w:val="00BB1D40"/>
    <w:rsid w:val="00BB403D"/>
    <w:rsid w:val="00BB4356"/>
    <w:rsid w:val="00BB4946"/>
    <w:rsid w:val="00BC166F"/>
    <w:rsid w:val="00BC58A6"/>
    <w:rsid w:val="00BC61BF"/>
    <w:rsid w:val="00BC75C9"/>
    <w:rsid w:val="00BD270B"/>
    <w:rsid w:val="00BD3C97"/>
    <w:rsid w:val="00BD4978"/>
    <w:rsid w:val="00BD586D"/>
    <w:rsid w:val="00BE11AF"/>
    <w:rsid w:val="00BE1D2D"/>
    <w:rsid w:val="00BE260E"/>
    <w:rsid w:val="00BE4167"/>
    <w:rsid w:val="00BE4C34"/>
    <w:rsid w:val="00BE5CE8"/>
    <w:rsid w:val="00BE6D80"/>
    <w:rsid w:val="00BE77EA"/>
    <w:rsid w:val="00BF245A"/>
    <w:rsid w:val="00BF2514"/>
    <w:rsid w:val="00BF3B53"/>
    <w:rsid w:val="00BF6F31"/>
    <w:rsid w:val="00BF75BB"/>
    <w:rsid w:val="00C005C5"/>
    <w:rsid w:val="00C026B1"/>
    <w:rsid w:val="00C02FBB"/>
    <w:rsid w:val="00C045DB"/>
    <w:rsid w:val="00C0580C"/>
    <w:rsid w:val="00C05BF9"/>
    <w:rsid w:val="00C10936"/>
    <w:rsid w:val="00C20A93"/>
    <w:rsid w:val="00C20D8B"/>
    <w:rsid w:val="00C2302B"/>
    <w:rsid w:val="00C26047"/>
    <w:rsid w:val="00C36EB8"/>
    <w:rsid w:val="00C37BB5"/>
    <w:rsid w:val="00C406E3"/>
    <w:rsid w:val="00C407C7"/>
    <w:rsid w:val="00C40901"/>
    <w:rsid w:val="00C4173F"/>
    <w:rsid w:val="00C421A3"/>
    <w:rsid w:val="00C42AB9"/>
    <w:rsid w:val="00C475EC"/>
    <w:rsid w:val="00C517A8"/>
    <w:rsid w:val="00C54143"/>
    <w:rsid w:val="00C54366"/>
    <w:rsid w:val="00C60C74"/>
    <w:rsid w:val="00C63A1D"/>
    <w:rsid w:val="00C66083"/>
    <w:rsid w:val="00C667CB"/>
    <w:rsid w:val="00C67496"/>
    <w:rsid w:val="00C70EDC"/>
    <w:rsid w:val="00C7243D"/>
    <w:rsid w:val="00C7432F"/>
    <w:rsid w:val="00C83268"/>
    <w:rsid w:val="00C84B31"/>
    <w:rsid w:val="00C860FC"/>
    <w:rsid w:val="00C87C65"/>
    <w:rsid w:val="00C928E8"/>
    <w:rsid w:val="00C931CE"/>
    <w:rsid w:val="00C934F3"/>
    <w:rsid w:val="00C94849"/>
    <w:rsid w:val="00CA5013"/>
    <w:rsid w:val="00CA56E4"/>
    <w:rsid w:val="00CA56E7"/>
    <w:rsid w:val="00CB2F09"/>
    <w:rsid w:val="00CB2FEA"/>
    <w:rsid w:val="00CB6AF3"/>
    <w:rsid w:val="00CC07E6"/>
    <w:rsid w:val="00CC2028"/>
    <w:rsid w:val="00CC358D"/>
    <w:rsid w:val="00CD4071"/>
    <w:rsid w:val="00CD4861"/>
    <w:rsid w:val="00CD748C"/>
    <w:rsid w:val="00CE1751"/>
    <w:rsid w:val="00CE1AE1"/>
    <w:rsid w:val="00CE283D"/>
    <w:rsid w:val="00CE34AB"/>
    <w:rsid w:val="00CE498F"/>
    <w:rsid w:val="00CE5040"/>
    <w:rsid w:val="00CE619C"/>
    <w:rsid w:val="00CE76E7"/>
    <w:rsid w:val="00CE7754"/>
    <w:rsid w:val="00CE7EA5"/>
    <w:rsid w:val="00CF06B3"/>
    <w:rsid w:val="00CF072C"/>
    <w:rsid w:val="00CF19D9"/>
    <w:rsid w:val="00CF620D"/>
    <w:rsid w:val="00D02514"/>
    <w:rsid w:val="00D029A6"/>
    <w:rsid w:val="00D06E63"/>
    <w:rsid w:val="00D0740F"/>
    <w:rsid w:val="00D109D7"/>
    <w:rsid w:val="00D117B0"/>
    <w:rsid w:val="00D123D9"/>
    <w:rsid w:val="00D12849"/>
    <w:rsid w:val="00D161AE"/>
    <w:rsid w:val="00D16E1C"/>
    <w:rsid w:val="00D2270B"/>
    <w:rsid w:val="00D22B5A"/>
    <w:rsid w:val="00D24DDC"/>
    <w:rsid w:val="00D25C67"/>
    <w:rsid w:val="00D31EC4"/>
    <w:rsid w:val="00D326C1"/>
    <w:rsid w:val="00D33534"/>
    <w:rsid w:val="00D34D01"/>
    <w:rsid w:val="00D36073"/>
    <w:rsid w:val="00D37423"/>
    <w:rsid w:val="00D405FB"/>
    <w:rsid w:val="00D409C6"/>
    <w:rsid w:val="00D415CB"/>
    <w:rsid w:val="00D434A4"/>
    <w:rsid w:val="00D4472A"/>
    <w:rsid w:val="00D44A19"/>
    <w:rsid w:val="00D4561A"/>
    <w:rsid w:val="00D46F57"/>
    <w:rsid w:val="00D476BE"/>
    <w:rsid w:val="00D47DEB"/>
    <w:rsid w:val="00D51062"/>
    <w:rsid w:val="00D5302B"/>
    <w:rsid w:val="00D5574A"/>
    <w:rsid w:val="00D61FB6"/>
    <w:rsid w:val="00D62683"/>
    <w:rsid w:val="00D65491"/>
    <w:rsid w:val="00D6617D"/>
    <w:rsid w:val="00D66CCB"/>
    <w:rsid w:val="00D73324"/>
    <w:rsid w:val="00D73E02"/>
    <w:rsid w:val="00D749F9"/>
    <w:rsid w:val="00D77408"/>
    <w:rsid w:val="00D77A72"/>
    <w:rsid w:val="00D80171"/>
    <w:rsid w:val="00D82E44"/>
    <w:rsid w:val="00D82EB8"/>
    <w:rsid w:val="00D83624"/>
    <w:rsid w:val="00D83633"/>
    <w:rsid w:val="00D841B7"/>
    <w:rsid w:val="00D84474"/>
    <w:rsid w:val="00D85A56"/>
    <w:rsid w:val="00D90D7F"/>
    <w:rsid w:val="00D90D98"/>
    <w:rsid w:val="00D94509"/>
    <w:rsid w:val="00D94E0F"/>
    <w:rsid w:val="00D9687F"/>
    <w:rsid w:val="00DA1A3B"/>
    <w:rsid w:val="00DA29FD"/>
    <w:rsid w:val="00DA2B12"/>
    <w:rsid w:val="00DA2C7F"/>
    <w:rsid w:val="00DA7993"/>
    <w:rsid w:val="00DA79F5"/>
    <w:rsid w:val="00DB380E"/>
    <w:rsid w:val="00DB5157"/>
    <w:rsid w:val="00DB796F"/>
    <w:rsid w:val="00DC2F0F"/>
    <w:rsid w:val="00DD39E1"/>
    <w:rsid w:val="00DD3EF7"/>
    <w:rsid w:val="00DD7B3F"/>
    <w:rsid w:val="00DE2CB9"/>
    <w:rsid w:val="00DE4FA9"/>
    <w:rsid w:val="00DF0048"/>
    <w:rsid w:val="00DF1C1B"/>
    <w:rsid w:val="00DF2A5E"/>
    <w:rsid w:val="00DF3271"/>
    <w:rsid w:val="00DF3C5A"/>
    <w:rsid w:val="00DF75B0"/>
    <w:rsid w:val="00E005D2"/>
    <w:rsid w:val="00E0197F"/>
    <w:rsid w:val="00E02F97"/>
    <w:rsid w:val="00E0390A"/>
    <w:rsid w:val="00E04807"/>
    <w:rsid w:val="00E055C5"/>
    <w:rsid w:val="00E072F8"/>
    <w:rsid w:val="00E07854"/>
    <w:rsid w:val="00E12443"/>
    <w:rsid w:val="00E129FC"/>
    <w:rsid w:val="00E15A28"/>
    <w:rsid w:val="00E22B53"/>
    <w:rsid w:val="00E239C2"/>
    <w:rsid w:val="00E244F6"/>
    <w:rsid w:val="00E255F7"/>
    <w:rsid w:val="00E25737"/>
    <w:rsid w:val="00E27E7E"/>
    <w:rsid w:val="00E30177"/>
    <w:rsid w:val="00E30192"/>
    <w:rsid w:val="00E31369"/>
    <w:rsid w:val="00E33129"/>
    <w:rsid w:val="00E33D57"/>
    <w:rsid w:val="00E33EAB"/>
    <w:rsid w:val="00E40989"/>
    <w:rsid w:val="00E410D6"/>
    <w:rsid w:val="00E41B65"/>
    <w:rsid w:val="00E4357D"/>
    <w:rsid w:val="00E44155"/>
    <w:rsid w:val="00E443B1"/>
    <w:rsid w:val="00E45A7D"/>
    <w:rsid w:val="00E4776F"/>
    <w:rsid w:val="00E51826"/>
    <w:rsid w:val="00E53C4E"/>
    <w:rsid w:val="00E5564A"/>
    <w:rsid w:val="00E56F5F"/>
    <w:rsid w:val="00E57383"/>
    <w:rsid w:val="00E577CC"/>
    <w:rsid w:val="00E6145B"/>
    <w:rsid w:val="00E6244D"/>
    <w:rsid w:val="00E63F74"/>
    <w:rsid w:val="00E65758"/>
    <w:rsid w:val="00E65DCB"/>
    <w:rsid w:val="00E66D8F"/>
    <w:rsid w:val="00E67454"/>
    <w:rsid w:val="00E675D2"/>
    <w:rsid w:val="00E67D61"/>
    <w:rsid w:val="00E7148D"/>
    <w:rsid w:val="00E71CAA"/>
    <w:rsid w:val="00E7461C"/>
    <w:rsid w:val="00E77436"/>
    <w:rsid w:val="00E831D6"/>
    <w:rsid w:val="00E8463C"/>
    <w:rsid w:val="00E87C73"/>
    <w:rsid w:val="00E90BA0"/>
    <w:rsid w:val="00E926CA"/>
    <w:rsid w:val="00E93E49"/>
    <w:rsid w:val="00E960A8"/>
    <w:rsid w:val="00E973B1"/>
    <w:rsid w:val="00EA4583"/>
    <w:rsid w:val="00EA53FD"/>
    <w:rsid w:val="00EA626A"/>
    <w:rsid w:val="00EB3CA2"/>
    <w:rsid w:val="00EB472B"/>
    <w:rsid w:val="00EB4DC0"/>
    <w:rsid w:val="00EC086E"/>
    <w:rsid w:val="00EC13CB"/>
    <w:rsid w:val="00EC29AD"/>
    <w:rsid w:val="00EC3AC6"/>
    <w:rsid w:val="00EC4B7D"/>
    <w:rsid w:val="00EC6136"/>
    <w:rsid w:val="00ED0D3C"/>
    <w:rsid w:val="00ED1A9A"/>
    <w:rsid w:val="00ED2E92"/>
    <w:rsid w:val="00ED48FA"/>
    <w:rsid w:val="00ED5C58"/>
    <w:rsid w:val="00EE1EDA"/>
    <w:rsid w:val="00EE299B"/>
    <w:rsid w:val="00EE6812"/>
    <w:rsid w:val="00EE766D"/>
    <w:rsid w:val="00EF2AA1"/>
    <w:rsid w:val="00EF4A86"/>
    <w:rsid w:val="00EF615C"/>
    <w:rsid w:val="00F013F9"/>
    <w:rsid w:val="00F0263A"/>
    <w:rsid w:val="00F02965"/>
    <w:rsid w:val="00F0623E"/>
    <w:rsid w:val="00F131E3"/>
    <w:rsid w:val="00F161EE"/>
    <w:rsid w:val="00F166A7"/>
    <w:rsid w:val="00F20AEC"/>
    <w:rsid w:val="00F20C3D"/>
    <w:rsid w:val="00F2160F"/>
    <w:rsid w:val="00F22640"/>
    <w:rsid w:val="00F229E0"/>
    <w:rsid w:val="00F22DF1"/>
    <w:rsid w:val="00F246F7"/>
    <w:rsid w:val="00F24E08"/>
    <w:rsid w:val="00F257C0"/>
    <w:rsid w:val="00F2601D"/>
    <w:rsid w:val="00F26817"/>
    <w:rsid w:val="00F26C92"/>
    <w:rsid w:val="00F26D3D"/>
    <w:rsid w:val="00F302C8"/>
    <w:rsid w:val="00F306C8"/>
    <w:rsid w:val="00F31F6B"/>
    <w:rsid w:val="00F326C4"/>
    <w:rsid w:val="00F3271C"/>
    <w:rsid w:val="00F33E18"/>
    <w:rsid w:val="00F36494"/>
    <w:rsid w:val="00F41A80"/>
    <w:rsid w:val="00F43E9C"/>
    <w:rsid w:val="00F45E8C"/>
    <w:rsid w:val="00F468AE"/>
    <w:rsid w:val="00F46B85"/>
    <w:rsid w:val="00F54628"/>
    <w:rsid w:val="00F60029"/>
    <w:rsid w:val="00F6311A"/>
    <w:rsid w:val="00F632BE"/>
    <w:rsid w:val="00F641D2"/>
    <w:rsid w:val="00F64455"/>
    <w:rsid w:val="00F64718"/>
    <w:rsid w:val="00F6678C"/>
    <w:rsid w:val="00F73210"/>
    <w:rsid w:val="00F7374C"/>
    <w:rsid w:val="00F77431"/>
    <w:rsid w:val="00F77D91"/>
    <w:rsid w:val="00F81C4C"/>
    <w:rsid w:val="00F8391F"/>
    <w:rsid w:val="00F847D6"/>
    <w:rsid w:val="00F86314"/>
    <w:rsid w:val="00F878CF"/>
    <w:rsid w:val="00F9131D"/>
    <w:rsid w:val="00F91C10"/>
    <w:rsid w:val="00F920BB"/>
    <w:rsid w:val="00F966BC"/>
    <w:rsid w:val="00F9734D"/>
    <w:rsid w:val="00FA10AD"/>
    <w:rsid w:val="00FA3647"/>
    <w:rsid w:val="00FA6FDE"/>
    <w:rsid w:val="00FB2C59"/>
    <w:rsid w:val="00FB380B"/>
    <w:rsid w:val="00FC27E0"/>
    <w:rsid w:val="00FC5730"/>
    <w:rsid w:val="00FC682D"/>
    <w:rsid w:val="00FC722B"/>
    <w:rsid w:val="00FD7A04"/>
    <w:rsid w:val="00FE4956"/>
    <w:rsid w:val="00FE7B4D"/>
    <w:rsid w:val="00FF0C2E"/>
    <w:rsid w:val="00FF2389"/>
    <w:rsid w:val="00FF26C3"/>
    <w:rsid w:val="00FF669F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471F"/>
  <w15:chartTrackingRefBased/>
  <w15:docId w15:val="{55BD146F-25F7-4FD1-BC73-5377B6B6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71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3271C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71C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71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71C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71C"/>
    <w:pPr>
      <w:spacing w:after="0" w:line="271" w:lineRule="auto"/>
      <w:outlineLvl w:val="4"/>
    </w:pPr>
    <w:rPr>
      <w:i/>
      <w:iCs/>
      <w:sz w:val="24"/>
      <w:szCs w:val="24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71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71C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71C"/>
    <w:pPr>
      <w:spacing w:after="0"/>
      <w:outlineLvl w:val="7"/>
    </w:pPr>
    <w:rPr>
      <w:b/>
      <w:bCs/>
      <w:color w:val="7F7F7F"/>
      <w:sz w:val="20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71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3271C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F3271C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3271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3271C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3271C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F3271C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F3271C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F3271C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3271C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F3271C"/>
    <w:pPr>
      <w:spacing w:after="300" w:line="240" w:lineRule="auto"/>
      <w:contextualSpacing/>
    </w:pPr>
    <w:rPr>
      <w:smallCaps/>
      <w:sz w:val="52"/>
      <w:szCs w:val="52"/>
      <w:lang w:val="x-none" w:eastAsia="x-none" w:bidi="ar-SA"/>
    </w:rPr>
  </w:style>
  <w:style w:type="character" w:customStyle="1" w:styleId="a4">
    <w:name w:val="Заголовок Знак"/>
    <w:link w:val="a3"/>
    <w:uiPriority w:val="10"/>
    <w:rsid w:val="00F3271C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271C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a6">
    <w:name w:val="Подзаголовок Знак"/>
    <w:link w:val="a5"/>
    <w:uiPriority w:val="11"/>
    <w:rsid w:val="00F3271C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F3271C"/>
    <w:rPr>
      <w:b/>
      <w:bCs/>
    </w:rPr>
  </w:style>
  <w:style w:type="character" w:styleId="a8">
    <w:name w:val="Emphasis"/>
    <w:uiPriority w:val="20"/>
    <w:qFormat/>
    <w:rsid w:val="00F3271C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F3271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327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271C"/>
    <w:rPr>
      <w:i/>
      <w:iCs/>
      <w:sz w:val="20"/>
      <w:szCs w:val="20"/>
      <w:lang w:val="x-none" w:eastAsia="x-none" w:bidi="ar-SA"/>
    </w:rPr>
  </w:style>
  <w:style w:type="character" w:customStyle="1" w:styleId="22">
    <w:name w:val="Цитата 2 Знак"/>
    <w:link w:val="21"/>
    <w:uiPriority w:val="29"/>
    <w:rsid w:val="00F3271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3271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 w:bidi="ar-SA"/>
    </w:rPr>
  </w:style>
  <w:style w:type="character" w:customStyle="1" w:styleId="ac">
    <w:name w:val="Выделенная цитата Знак"/>
    <w:link w:val="ab"/>
    <w:uiPriority w:val="30"/>
    <w:rsid w:val="00F3271C"/>
    <w:rPr>
      <w:i/>
      <w:iCs/>
    </w:rPr>
  </w:style>
  <w:style w:type="character" w:styleId="ad">
    <w:name w:val="Subtle Emphasis"/>
    <w:uiPriority w:val="19"/>
    <w:qFormat/>
    <w:rsid w:val="00F3271C"/>
    <w:rPr>
      <w:i/>
      <w:iCs/>
    </w:rPr>
  </w:style>
  <w:style w:type="character" w:styleId="ae">
    <w:name w:val="Intense Emphasis"/>
    <w:uiPriority w:val="21"/>
    <w:qFormat/>
    <w:rsid w:val="00F3271C"/>
    <w:rPr>
      <w:b/>
      <w:bCs/>
      <w:i/>
      <w:iCs/>
    </w:rPr>
  </w:style>
  <w:style w:type="character" w:styleId="af">
    <w:name w:val="Subtle Reference"/>
    <w:uiPriority w:val="31"/>
    <w:qFormat/>
    <w:rsid w:val="00F3271C"/>
    <w:rPr>
      <w:smallCaps/>
    </w:rPr>
  </w:style>
  <w:style w:type="character" w:styleId="af0">
    <w:name w:val="Intense Reference"/>
    <w:uiPriority w:val="32"/>
    <w:qFormat/>
    <w:rsid w:val="00F3271C"/>
    <w:rPr>
      <w:b/>
      <w:bCs/>
      <w:smallCaps/>
    </w:rPr>
  </w:style>
  <w:style w:type="character" w:styleId="af1">
    <w:name w:val="Book Title"/>
    <w:uiPriority w:val="33"/>
    <w:qFormat/>
    <w:rsid w:val="00F3271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3271C"/>
    <w:pPr>
      <w:outlineLvl w:val="9"/>
    </w:pPr>
  </w:style>
  <w:style w:type="paragraph" w:customStyle="1" w:styleId="91">
    <w:name w:val="заголовок 9"/>
    <w:basedOn w:val="a"/>
    <w:next w:val="a"/>
    <w:rsid w:val="00B9349F"/>
    <w:pPr>
      <w:keepNext/>
      <w:spacing w:after="0" w:line="240" w:lineRule="exact"/>
    </w:pPr>
    <w:rPr>
      <w:rFonts w:ascii="Times New Roman" w:eastAsia="Times New Roman" w:hAnsi="Times New Roman"/>
      <w:b/>
      <w:sz w:val="24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9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A56775DE7EFBA27C5F87E0AB9B4F5FEFD5FE8B5A9772E93301F969BA52A7F7FE0F207529WDgCJ" TargetMode="External"/><Relationship Id="rId5" Type="http://schemas.openxmlformats.org/officeDocument/2006/relationships/hyperlink" Target="consultantplus://offline/ref=5FA56775DE7EFBA27C5F87E0AB9B4F5FEFD5FE8B5A9772E93301F969BA52A7F7FE0F207529WDgD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Links>
    <vt:vector size="12" baseType="variant">
      <vt:variant>
        <vt:i4>5898242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consultantplus://offline/ref=5FA56775DE7EFBA27C5F87E0AB9B4F5FEFD5FE8B5A9772E93301F969BA52A7F7FE0F207529WDgCJ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consultantplus://offline/ref=5FA56775DE7EFBA27C5F87E0AB9B4F5FEFD5FE8B5A9772E93301F969BA52A7F7FE0F207529WDgDJ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Planovyi Govricheva</dc:creator>
  <cp:keywords/>
  <cp:lastModifiedBy>Govricheva</cp:lastModifiedBy>
  <cp:revision>5</cp:revision>
  <dcterms:created xsi:type="dcterms:W3CDTF">2025-05-20T05:14:00Z</dcterms:created>
  <dcterms:modified xsi:type="dcterms:W3CDTF">2026-04-13T05:18:00Z</dcterms:modified>
</cp:coreProperties>
</file>